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C805D" w14:textId="1A0D9B49" w:rsidR="003545FA" w:rsidRDefault="003545FA" w:rsidP="001F53F4">
      <w:pPr>
        <w:rPr>
          <w:rFonts w:ascii="Calibri" w:hAnsi="Calibri" w:cs="Calibri"/>
          <w:b/>
          <w:bCs/>
          <w:sz w:val="22"/>
          <w:szCs w:val="22"/>
        </w:rPr>
      </w:pPr>
      <w:r>
        <w:rPr>
          <w:rFonts w:ascii="Calibri" w:hAnsi="Calibri" w:cs="Calibri"/>
          <w:b/>
          <w:bCs/>
          <w:sz w:val="22"/>
          <w:szCs w:val="22"/>
        </w:rPr>
        <w:t>ITINERARY</w:t>
      </w:r>
      <w:r w:rsidR="005552D7">
        <w:rPr>
          <w:rFonts w:ascii="Calibri" w:hAnsi="Calibri" w:cs="Calibri"/>
          <w:b/>
          <w:bCs/>
          <w:sz w:val="22"/>
          <w:szCs w:val="22"/>
        </w:rPr>
        <w:t xml:space="preserve"> | </w:t>
      </w:r>
      <w:r w:rsidR="00A53F43">
        <w:rPr>
          <w:rFonts w:ascii="Calibri" w:hAnsi="Calibri" w:cs="Calibri"/>
          <w:b/>
          <w:bCs/>
          <w:sz w:val="22"/>
          <w:szCs w:val="22"/>
        </w:rPr>
        <w:t>8</w:t>
      </w:r>
      <w:r w:rsidR="008E342B">
        <w:rPr>
          <w:rFonts w:ascii="Calibri" w:hAnsi="Calibri" w:cs="Calibri"/>
          <w:b/>
          <w:bCs/>
          <w:sz w:val="22"/>
          <w:szCs w:val="22"/>
        </w:rPr>
        <w:t xml:space="preserve"> Days Adelaide</w:t>
      </w:r>
      <w:r w:rsidR="003F39EC">
        <w:rPr>
          <w:rFonts w:ascii="Calibri" w:hAnsi="Calibri" w:cs="Calibri"/>
          <w:b/>
          <w:bCs/>
          <w:sz w:val="22"/>
          <w:szCs w:val="22"/>
        </w:rPr>
        <w:t>/Tarntanya</w:t>
      </w:r>
      <w:r w:rsidR="008E342B">
        <w:rPr>
          <w:rFonts w:ascii="Calibri" w:hAnsi="Calibri" w:cs="Calibri"/>
          <w:b/>
          <w:bCs/>
          <w:sz w:val="22"/>
          <w:szCs w:val="22"/>
        </w:rPr>
        <w:t xml:space="preserve"> &amp; </w:t>
      </w:r>
      <w:r w:rsidR="00320D4D">
        <w:rPr>
          <w:rFonts w:ascii="Calibri" w:hAnsi="Calibri" w:cs="Calibri"/>
          <w:b/>
          <w:bCs/>
          <w:sz w:val="22"/>
          <w:szCs w:val="22"/>
        </w:rPr>
        <w:t>Ikara-Flinders Ranges</w:t>
      </w:r>
      <w:r w:rsidR="008E342B">
        <w:rPr>
          <w:rFonts w:ascii="Calibri" w:hAnsi="Calibri" w:cs="Calibri"/>
          <w:b/>
          <w:bCs/>
          <w:sz w:val="22"/>
          <w:szCs w:val="22"/>
        </w:rPr>
        <w:t xml:space="preserve"> Road Trip </w:t>
      </w:r>
    </w:p>
    <w:p w14:paraId="0F8A31A4" w14:textId="77777777" w:rsidR="003545FA" w:rsidRDefault="003545FA" w:rsidP="001F53F4">
      <w:pPr>
        <w:rPr>
          <w:rFonts w:ascii="Calibri" w:hAnsi="Calibri" w:cs="Calibri"/>
          <w:b/>
          <w:bCs/>
          <w:sz w:val="22"/>
          <w:szCs w:val="22"/>
        </w:rPr>
      </w:pPr>
    </w:p>
    <w:p w14:paraId="04BCE805" w14:textId="62C386F0" w:rsidR="002C5070" w:rsidRPr="002C5070" w:rsidRDefault="002C5070" w:rsidP="001F53F4">
      <w:pPr>
        <w:rPr>
          <w:rFonts w:ascii="Calibri" w:hAnsi="Calibri" w:cs="Calibri"/>
          <w:i/>
          <w:iCs/>
          <w:sz w:val="22"/>
          <w:szCs w:val="22"/>
        </w:rPr>
      </w:pPr>
      <w:r w:rsidRPr="002C5070">
        <w:rPr>
          <w:rFonts w:ascii="Calibri" w:hAnsi="Calibri" w:cs="Calibri"/>
          <w:i/>
          <w:iCs/>
          <w:sz w:val="22"/>
          <w:szCs w:val="22"/>
        </w:rPr>
        <w:t>Experience Adelaide</w:t>
      </w:r>
      <w:r w:rsidR="006F4997">
        <w:rPr>
          <w:rFonts w:ascii="Calibri" w:hAnsi="Calibri" w:cs="Calibri"/>
          <w:i/>
          <w:iCs/>
          <w:sz w:val="22"/>
          <w:szCs w:val="22"/>
        </w:rPr>
        <w:t>/Tarntanya’s</w:t>
      </w:r>
      <w:r w:rsidRPr="002C5070">
        <w:rPr>
          <w:rFonts w:ascii="Calibri" w:hAnsi="Calibri" w:cs="Calibri"/>
          <w:i/>
          <w:iCs/>
          <w:sz w:val="22"/>
          <w:szCs w:val="22"/>
        </w:rPr>
        <w:t xml:space="preserve"> vibrant culture, savo</w:t>
      </w:r>
      <w:r w:rsidR="00320D4D">
        <w:rPr>
          <w:rFonts w:ascii="Calibri" w:hAnsi="Calibri" w:cs="Calibri"/>
          <w:i/>
          <w:iCs/>
          <w:sz w:val="22"/>
          <w:szCs w:val="22"/>
        </w:rPr>
        <w:t>u</w:t>
      </w:r>
      <w:r w:rsidRPr="002C5070">
        <w:rPr>
          <w:rFonts w:ascii="Calibri" w:hAnsi="Calibri" w:cs="Calibri"/>
          <w:i/>
          <w:iCs/>
          <w:sz w:val="22"/>
          <w:szCs w:val="22"/>
        </w:rPr>
        <w:t xml:space="preserve">r world-class wines </w:t>
      </w:r>
      <w:r w:rsidR="006F4997">
        <w:rPr>
          <w:rFonts w:ascii="Calibri" w:hAnsi="Calibri" w:cs="Calibri"/>
          <w:i/>
          <w:iCs/>
          <w:sz w:val="22"/>
          <w:szCs w:val="22"/>
        </w:rPr>
        <w:t xml:space="preserve">in </w:t>
      </w:r>
      <w:r w:rsidRPr="002C5070">
        <w:rPr>
          <w:rFonts w:ascii="Calibri" w:hAnsi="Calibri" w:cs="Calibri"/>
          <w:i/>
          <w:iCs/>
          <w:sz w:val="22"/>
          <w:szCs w:val="22"/>
        </w:rPr>
        <w:t xml:space="preserve">the Barossa Valley, and delve into the rich Aboriginal heritage at Wilpena Pound amidst the rugged beauty of the </w:t>
      </w:r>
      <w:r w:rsidR="00320D4D">
        <w:rPr>
          <w:rFonts w:ascii="Calibri" w:hAnsi="Calibri" w:cs="Calibri"/>
          <w:i/>
          <w:iCs/>
          <w:sz w:val="22"/>
          <w:szCs w:val="22"/>
        </w:rPr>
        <w:t>Ikara-</w:t>
      </w:r>
      <w:r w:rsidRPr="002C5070">
        <w:rPr>
          <w:rFonts w:ascii="Calibri" w:hAnsi="Calibri" w:cs="Calibri"/>
          <w:i/>
          <w:iCs/>
          <w:sz w:val="22"/>
          <w:szCs w:val="22"/>
        </w:rPr>
        <w:t>Flinders Ranges</w:t>
      </w:r>
      <w:r w:rsidR="00320D4D">
        <w:rPr>
          <w:rFonts w:ascii="Calibri" w:hAnsi="Calibri" w:cs="Calibri"/>
          <w:i/>
          <w:iCs/>
          <w:sz w:val="22"/>
          <w:szCs w:val="22"/>
        </w:rPr>
        <w:t xml:space="preserve"> National Park</w:t>
      </w:r>
      <w:r w:rsidR="0073259A">
        <w:rPr>
          <w:rFonts w:ascii="Calibri" w:hAnsi="Calibri" w:cs="Calibri"/>
          <w:i/>
          <w:iCs/>
          <w:sz w:val="22"/>
          <w:szCs w:val="22"/>
        </w:rPr>
        <w:t xml:space="preserve"> </w:t>
      </w:r>
      <w:r w:rsidR="0073259A" w:rsidRPr="0073259A">
        <w:rPr>
          <w:rFonts w:ascii="Calibri" w:hAnsi="Calibri" w:cs="Calibri"/>
          <w:i/>
          <w:iCs/>
          <w:sz w:val="22"/>
          <w:szCs w:val="22"/>
        </w:rPr>
        <w:t>where ancient landscapes tell timeless stories.</w:t>
      </w:r>
    </w:p>
    <w:p w14:paraId="3213C212" w14:textId="77777777" w:rsidR="002C5070" w:rsidRPr="002C5070" w:rsidRDefault="002C5070" w:rsidP="001F53F4">
      <w:pPr>
        <w:rPr>
          <w:rFonts w:ascii="Calibri" w:hAnsi="Calibri" w:cs="Calibri"/>
          <w:i/>
          <w:iCs/>
          <w:sz w:val="22"/>
          <w:szCs w:val="22"/>
        </w:rPr>
      </w:pPr>
    </w:p>
    <w:p w14:paraId="55CAB8F4" w14:textId="6E24A992"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1</w:t>
      </w:r>
    </w:p>
    <w:p w14:paraId="50EBDE49" w14:textId="77777777" w:rsidR="004E4661" w:rsidRDefault="00871325" w:rsidP="001F53F4">
      <w:pPr>
        <w:rPr>
          <w:rFonts w:ascii="Calibri" w:hAnsi="Calibri" w:cs="Calibri"/>
          <w:sz w:val="22"/>
          <w:szCs w:val="22"/>
        </w:rPr>
      </w:pPr>
      <w:r>
        <w:rPr>
          <w:rFonts w:ascii="Calibri" w:hAnsi="Calibri" w:cs="Calibri"/>
          <w:sz w:val="22"/>
          <w:szCs w:val="22"/>
        </w:rPr>
        <w:t>Make your way to the Living Kaurna Cultural Centre</w:t>
      </w:r>
      <w:r w:rsidR="00AB4A4B">
        <w:rPr>
          <w:rFonts w:ascii="Calibri" w:hAnsi="Calibri" w:cs="Calibri"/>
          <w:sz w:val="22"/>
          <w:szCs w:val="22"/>
        </w:rPr>
        <w:t xml:space="preserve">, approximately 20 mins south of </w:t>
      </w:r>
      <w:r w:rsidR="00A049F3">
        <w:rPr>
          <w:rFonts w:ascii="Calibri" w:hAnsi="Calibri" w:cs="Calibri"/>
          <w:sz w:val="22"/>
          <w:szCs w:val="22"/>
        </w:rPr>
        <w:t>Adelaide</w:t>
      </w:r>
      <w:r w:rsidR="00093DC5">
        <w:rPr>
          <w:rFonts w:ascii="Calibri" w:hAnsi="Calibri" w:cs="Calibri"/>
          <w:sz w:val="22"/>
          <w:szCs w:val="22"/>
        </w:rPr>
        <w:t>/</w:t>
      </w:r>
      <w:proofErr w:type="spellStart"/>
      <w:r w:rsidR="00093DC5">
        <w:rPr>
          <w:rFonts w:ascii="Calibri" w:hAnsi="Calibri" w:cs="Calibri"/>
          <w:sz w:val="22"/>
          <w:szCs w:val="22"/>
        </w:rPr>
        <w:t>Tarntanya’s</w:t>
      </w:r>
      <w:proofErr w:type="spellEnd"/>
      <w:r w:rsidR="00AB4A4B">
        <w:rPr>
          <w:rFonts w:ascii="Calibri" w:hAnsi="Calibri" w:cs="Calibri"/>
          <w:sz w:val="22"/>
          <w:szCs w:val="22"/>
        </w:rPr>
        <w:t xml:space="preserve"> city centre, and embark on a</w:t>
      </w:r>
      <w:r w:rsidR="00A049F3">
        <w:rPr>
          <w:rFonts w:ascii="Calibri" w:hAnsi="Calibri" w:cs="Calibri"/>
          <w:sz w:val="22"/>
          <w:szCs w:val="22"/>
        </w:rPr>
        <w:t xml:space="preserve"> </w:t>
      </w:r>
      <w:hyperlink r:id="rId5" w:history="1">
        <w:r w:rsidR="00A049F3" w:rsidRPr="00FA1427">
          <w:rPr>
            <w:rStyle w:val="Hyperlink"/>
            <w:rFonts w:ascii="Calibri" w:hAnsi="Calibri" w:cs="Calibri"/>
            <w:b/>
            <w:bCs/>
            <w:sz w:val="22"/>
            <w:szCs w:val="22"/>
          </w:rPr>
          <w:t>Southern Cultural Immersion War</w:t>
        </w:r>
        <w:r w:rsidR="009A682C" w:rsidRPr="00FA1427">
          <w:rPr>
            <w:rStyle w:val="Hyperlink"/>
            <w:rFonts w:ascii="Calibri" w:hAnsi="Calibri" w:cs="Calibri"/>
            <w:b/>
            <w:bCs/>
            <w:sz w:val="22"/>
            <w:szCs w:val="22"/>
          </w:rPr>
          <w:t>r</w:t>
        </w:r>
        <w:r w:rsidR="00AB4A4B" w:rsidRPr="00FA1427">
          <w:rPr>
            <w:rStyle w:val="Hyperlink"/>
            <w:rFonts w:ascii="Calibri" w:hAnsi="Calibri" w:cs="Calibri"/>
            <w:b/>
            <w:bCs/>
            <w:sz w:val="22"/>
            <w:szCs w:val="22"/>
          </w:rPr>
          <w:t>i</w:t>
        </w:r>
        <w:r w:rsidR="00A049F3" w:rsidRPr="00FA1427">
          <w:rPr>
            <w:rStyle w:val="Hyperlink"/>
            <w:rFonts w:ascii="Calibri" w:hAnsi="Calibri" w:cs="Calibri"/>
            <w:b/>
            <w:bCs/>
            <w:sz w:val="22"/>
            <w:szCs w:val="22"/>
          </w:rPr>
          <w:t>p</w:t>
        </w:r>
        <w:r w:rsidR="009A682C" w:rsidRPr="00FA1427">
          <w:rPr>
            <w:rStyle w:val="Hyperlink"/>
            <w:rFonts w:ascii="Calibri" w:hAnsi="Calibri" w:cs="Calibri"/>
            <w:b/>
            <w:bCs/>
            <w:sz w:val="22"/>
            <w:szCs w:val="22"/>
          </w:rPr>
          <w:t>ar</w:t>
        </w:r>
        <w:r w:rsidR="00A049F3" w:rsidRPr="00FA1427">
          <w:rPr>
            <w:rStyle w:val="Hyperlink"/>
            <w:rFonts w:ascii="Calibri" w:hAnsi="Calibri" w:cs="Calibri"/>
            <w:b/>
            <w:bCs/>
            <w:sz w:val="22"/>
            <w:szCs w:val="22"/>
          </w:rPr>
          <w:t>inga Tour</w:t>
        </w:r>
      </w:hyperlink>
      <w:r w:rsidR="00AB4A4B">
        <w:rPr>
          <w:rFonts w:ascii="Calibri" w:hAnsi="Calibri" w:cs="Calibri"/>
          <w:sz w:val="22"/>
          <w:szCs w:val="22"/>
        </w:rPr>
        <w:t>.</w:t>
      </w:r>
      <w:r w:rsidR="00BA78F0">
        <w:rPr>
          <w:rFonts w:ascii="Calibri" w:hAnsi="Calibri" w:cs="Calibri"/>
          <w:sz w:val="22"/>
          <w:szCs w:val="22"/>
        </w:rPr>
        <w:t xml:space="preserve"> </w:t>
      </w:r>
    </w:p>
    <w:p w14:paraId="57576301" w14:textId="03BB8664" w:rsidR="004E4661" w:rsidRDefault="00907C09" w:rsidP="001F53F4">
      <w:pPr>
        <w:rPr>
          <w:rFonts w:ascii="Calibri" w:hAnsi="Calibri" w:cs="Calibri"/>
          <w:sz w:val="22"/>
          <w:szCs w:val="22"/>
        </w:rPr>
      </w:pPr>
      <w:r w:rsidRPr="00907C09">
        <w:rPr>
          <w:rFonts w:ascii="Calibri" w:hAnsi="Calibri" w:cs="Calibri"/>
          <w:sz w:val="22"/>
          <w:szCs w:val="22"/>
        </w:rPr>
        <w:t xml:space="preserve">Experience an interactive tour of the breathtaking Warriparinga grounds and wetlands with </w:t>
      </w:r>
      <w:r w:rsidR="00B50A63">
        <w:rPr>
          <w:rFonts w:ascii="Calibri" w:hAnsi="Calibri" w:cs="Calibri"/>
          <w:sz w:val="22"/>
          <w:szCs w:val="22"/>
        </w:rPr>
        <w:t xml:space="preserve">an </w:t>
      </w:r>
    </w:p>
    <w:p w14:paraId="724D5DCC" w14:textId="0BFF2C69" w:rsidR="00B5329D" w:rsidRDefault="00907C09" w:rsidP="001F53F4">
      <w:pPr>
        <w:rPr>
          <w:rFonts w:ascii="Calibri" w:hAnsi="Calibri" w:cs="Calibri"/>
          <w:sz w:val="22"/>
          <w:szCs w:val="22"/>
        </w:rPr>
      </w:pPr>
      <w:r w:rsidRPr="00907C09">
        <w:rPr>
          <w:rFonts w:ascii="Calibri" w:hAnsi="Calibri" w:cs="Calibri"/>
          <w:sz w:val="22"/>
          <w:szCs w:val="22"/>
        </w:rPr>
        <w:t>Aboriginal guide. Discover the rich history and cultural significance of this location firsthand.</w:t>
      </w:r>
    </w:p>
    <w:p w14:paraId="78420FEA" w14:textId="77777777" w:rsidR="00B50A63" w:rsidRDefault="00B50A63" w:rsidP="001F53F4">
      <w:pPr>
        <w:rPr>
          <w:rFonts w:ascii="Calibri" w:hAnsi="Calibri" w:cs="Calibri"/>
          <w:sz w:val="22"/>
          <w:szCs w:val="22"/>
        </w:rPr>
      </w:pPr>
    </w:p>
    <w:p w14:paraId="2637E578" w14:textId="349AC502" w:rsidR="00776FFD" w:rsidRDefault="000D7138" w:rsidP="001F53F4">
      <w:pPr>
        <w:rPr>
          <w:rFonts w:ascii="Calibri" w:hAnsi="Calibri" w:cs="Calibri"/>
          <w:sz w:val="22"/>
          <w:szCs w:val="22"/>
        </w:rPr>
      </w:pPr>
      <w:r w:rsidRPr="000D7138">
        <w:rPr>
          <w:rFonts w:ascii="Calibri" w:hAnsi="Calibri" w:cs="Calibri"/>
          <w:sz w:val="22"/>
          <w:szCs w:val="22"/>
        </w:rPr>
        <w:t xml:space="preserve">Head over to </w:t>
      </w:r>
      <w:r w:rsidRPr="007E19BF">
        <w:rPr>
          <w:rFonts w:ascii="Calibri" w:hAnsi="Calibri" w:cs="Calibri"/>
          <w:sz w:val="22"/>
          <w:szCs w:val="22"/>
        </w:rPr>
        <w:t xml:space="preserve">Glenelg </w:t>
      </w:r>
      <w:r w:rsidRPr="000D7138">
        <w:rPr>
          <w:rFonts w:ascii="Calibri" w:hAnsi="Calibri" w:cs="Calibri"/>
          <w:sz w:val="22"/>
          <w:szCs w:val="22"/>
        </w:rPr>
        <w:t xml:space="preserve">for beachside </w:t>
      </w:r>
      <w:r w:rsidR="004E4661">
        <w:rPr>
          <w:rFonts w:ascii="Calibri" w:hAnsi="Calibri" w:cs="Calibri"/>
          <w:sz w:val="22"/>
          <w:szCs w:val="22"/>
        </w:rPr>
        <w:t>brunch</w:t>
      </w:r>
      <w:r w:rsidRPr="000D7138">
        <w:rPr>
          <w:rFonts w:ascii="Calibri" w:hAnsi="Calibri" w:cs="Calibri"/>
          <w:sz w:val="22"/>
          <w:szCs w:val="22"/>
        </w:rPr>
        <w:t xml:space="preserve"> at </w:t>
      </w:r>
      <w:hyperlink r:id="rId6" w:history="1">
        <w:r w:rsidRPr="000D7138">
          <w:rPr>
            <w:rStyle w:val="Hyperlink"/>
            <w:rFonts w:ascii="Calibri" w:hAnsi="Calibri" w:cs="Calibri"/>
            <w:b/>
            <w:bCs/>
            <w:sz w:val="22"/>
            <w:szCs w:val="22"/>
          </w:rPr>
          <w:t>Fourth</w:t>
        </w:r>
      </w:hyperlink>
      <w:r w:rsidR="000D749D">
        <w:rPr>
          <w:rFonts w:ascii="Calibri" w:hAnsi="Calibri" w:cs="Calibri"/>
          <w:sz w:val="22"/>
          <w:szCs w:val="22"/>
        </w:rPr>
        <w:t xml:space="preserve">, then </w:t>
      </w:r>
      <w:r w:rsidR="00EF01D3">
        <w:rPr>
          <w:rFonts w:ascii="Calibri" w:hAnsi="Calibri" w:cs="Calibri"/>
          <w:sz w:val="22"/>
          <w:szCs w:val="22"/>
        </w:rPr>
        <w:t xml:space="preserve">visit the shops on Jetty Road </w:t>
      </w:r>
      <w:r w:rsidR="008C1A4C">
        <w:rPr>
          <w:rFonts w:ascii="Calibri" w:hAnsi="Calibri" w:cs="Calibri"/>
          <w:sz w:val="22"/>
          <w:szCs w:val="22"/>
        </w:rPr>
        <w:t xml:space="preserve">before </w:t>
      </w:r>
      <w:r w:rsidR="007E19BF">
        <w:rPr>
          <w:rFonts w:ascii="Calibri" w:hAnsi="Calibri" w:cs="Calibri"/>
          <w:sz w:val="22"/>
          <w:szCs w:val="22"/>
        </w:rPr>
        <w:t>catching the free tram back to Adelaide</w:t>
      </w:r>
      <w:r w:rsidR="00093DC5">
        <w:rPr>
          <w:rFonts w:ascii="Calibri" w:hAnsi="Calibri" w:cs="Calibri"/>
          <w:sz w:val="22"/>
          <w:szCs w:val="22"/>
        </w:rPr>
        <w:t>/Tarntanya</w:t>
      </w:r>
      <w:r w:rsidR="007E19BF">
        <w:rPr>
          <w:rFonts w:ascii="Calibri" w:hAnsi="Calibri" w:cs="Calibri"/>
          <w:sz w:val="22"/>
          <w:szCs w:val="22"/>
        </w:rPr>
        <w:t xml:space="preserve">. </w:t>
      </w:r>
    </w:p>
    <w:p w14:paraId="66D92CCC" w14:textId="77777777" w:rsidR="000D7138" w:rsidRDefault="000D7138" w:rsidP="001F53F4">
      <w:pPr>
        <w:rPr>
          <w:rFonts w:ascii="Calibri" w:hAnsi="Calibri" w:cs="Calibri"/>
          <w:sz w:val="22"/>
          <w:szCs w:val="22"/>
        </w:rPr>
      </w:pPr>
    </w:p>
    <w:p w14:paraId="05B024B7" w14:textId="173B6035" w:rsidR="00E237A6" w:rsidRDefault="00CA01C7" w:rsidP="00B5329D">
      <w:pPr>
        <w:rPr>
          <w:rFonts w:ascii="Calibri" w:hAnsi="Calibri" w:cs="Calibri"/>
          <w:sz w:val="22"/>
          <w:szCs w:val="22"/>
        </w:rPr>
      </w:pPr>
      <w:r>
        <w:rPr>
          <w:rFonts w:ascii="Calibri" w:hAnsi="Calibri" w:cs="Calibri"/>
          <w:sz w:val="22"/>
          <w:szCs w:val="22"/>
        </w:rPr>
        <w:t xml:space="preserve">In the early evening, </w:t>
      </w:r>
      <w:r w:rsidR="004E4661">
        <w:rPr>
          <w:rFonts w:ascii="Calibri" w:hAnsi="Calibri" w:cs="Calibri"/>
          <w:sz w:val="22"/>
          <w:szCs w:val="22"/>
        </w:rPr>
        <w:t>proceed</w:t>
      </w:r>
      <w:r w:rsidR="006B7424">
        <w:rPr>
          <w:rFonts w:ascii="Calibri" w:hAnsi="Calibri" w:cs="Calibri"/>
          <w:sz w:val="22"/>
          <w:szCs w:val="22"/>
        </w:rPr>
        <w:t xml:space="preserve"> to the Adelaide Oval for a </w:t>
      </w:r>
      <w:hyperlink r:id="rId7" w:history="1">
        <w:r w:rsidR="007D6BCD" w:rsidRPr="00AF3D72">
          <w:rPr>
            <w:rStyle w:val="Hyperlink"/>
            <w:rFonts w:ascii="Calibri" w:hAnsi="Calibri" w:cs="Calibri"/>
            <w:b/>
            <w:bCs/>
            <w:sz w:val="22"/>
            <w:szCs w:val="22"/>
          </w:rPr>
          <w:t xml:space="preserve">RoofClimb </w:t>
        </w:r>
        <w:r w:rsidR="006B7424" w:rsidRPr="00AF3D72">
          <w:rPr>
            <w:rStyle w:val="Hyperlink"/>
            <w:rFonts w:ascii="Calibri" w:hAnsi="Calibri" w:cs="Calibri"/>
            <w:b/>
            <w:bCs/>
            <w:sz w:val="22"/>
            <w:szCs w:val="22"/>
          </w:rPr>
          <w:t>Twilight</w:t>
        </w:r>
      </w:hyperlink>
      <w:r w:rsidR="006B7424">
        <w:rPr>
          <w:rFonts w:ascii="Calibri" w:hAnsi="Calibri" w:cs="Calibri"/>
          <w:sz w:val="22"/>
          <w:szCs w:val="22"/>
        </w:rPr>
        <w:t xml:space="preserve"> </w:t>
      </w:r>
      <w:r w:rsidR="007D6BCD">
        <w:rPr>
          <w:rFonts w:ascii="Calibri" w:hAnsi="Calibri" w:cs="Calibri"/>
          <w:sz w:val="22"/>
          <w:szCs w:val="22"/>
        </w:rPr>
        <w:t>experience.</w:t>
      </w:r>
      <w:r w:rsidR="006B7424">
        <w:rPr>
          <w:rFonts w:ascii="Calibri" w:hAnsi="Calibri" w:cs="Calibri"/>
          <w:sz w:val="22"/>
          <w:szCs w:val="22"/>
        </w:rPr>
        <w:t xml:space="preserve"> </w:t>
      </w:r>
      <w:r w:rsidR="00E237A6" w:rsidRPr="00E237A6">
        <w:rPr>
          <w:rFonts w:ascii="Calibri" w:hAnsi="Calibri" w:cs="Calibri"/>
          <w:sz w:val="22"/>
          <w:szCs w:val="22"/>
        </w:rPr>
        <w:t>Watch the sun set over Adelaide's</w:t>
      </w:r>
      <w:r w:rsidR="00093DC5">
        <w:rPr>
          <w:rFonts w:ascii="Calibri" w:hAnsi="Calibri" w:cs="Calibri"/>
          <w:sz w:val="22"/>
          <w:szCs w:val="22"/>
        </w:rPr>
        <w:t>/</w:t>
      </w:r>
      <w:proofErr w:type="spellStart"/>
      <w:r w:rsidR="00093DC5">
        <w:rPr>
          <w:rFonts w:ascii="Calibri" w:hAnsi="Calibri" w:cs="Calibri"/>
          <w:sz w:val="22"/>
          <w:szCs w:val="22"/>
        </w:rPr>
        <w:t>Tarntanya’s</w:t>
      </w:r>
      <w:proofErr w:type="spellEnd"/>
      <w:r w:rsidR="00E237A6" w:rsidRPr="00E237A6">
        <w:rPr>
          <w:rFonts w:ascii="Calibri" w:hAnsi="Calibri" w:cs="Calibri"/>
          <w:sz w:val="22"/>
          <w:szCs w:val="22"/>
        </w:rPr>
        <w:t xml:space="preserve"> coastline and discover the city's unique stories from the icon's rooftop</w:t>
      </w:r>
      <w:r>
        <w:rPr>
          <w:rFonts w:ascii="Calibri" w:hAnsi="Calibri" w:cs="Calibri"/>
          <w:sz w:val="22"/>
          <w:szCs w:val="22"/>
        </w:rPr>
        <w:t xml:space="preserve">. </w:t>
      </w:r>
    </w:p>
    <w:p w14:paraId="3E33B182" w14:textId="77777777" w:rsidR="008C11D9" w:rsidRDefault="008C11D9" w:rsidP="001F53F4">
      <w:pPr>
        <w:rPr>
          <w:rFonts w:ascii="Calibri" w:hAnsi="Calibri" w:cs="Calibri"/>
          <w:sz w:val="22"/>
          <w:szCs w:val="22"/>
        </w:rPr>
      </w:pPr>
    </w:p>
    <w:p w14:paraId="6D6F7984" w14:textId="55D4CCB0" w:rsidR="007A67B1" w:rsidRPr="001F53F4" w:rsidRDefault="0073456C" w:rsidP="007A67B1">
      <w:pPr>
        <w:rPr>
          <w:rFonts w:ascii="Calibri" w:hAnsi="Calibri" w:cs="Calibri"/>
          <w:sz w:val="22"/>
          <w:szCs w:val="22"/>
        </w:rPr>
      </w:pPr>
      <w:r>
        <w:rPr>
          <w:rFonts w:ascii="Calibri" w:hAnsi="Calibri" w:cs="Calibri"/>
          <w:sz w:val="22"/>
          <w:szCs w:val="22"/>
        </w:rPr>
        <w:t xml:space="preserve">Grab a late dinner at </w:t>
      </w:r>
      <w:hyperlink r:id="rId8" w:history="1">
        <w:r w:rsidRPr="00075968">
          <w:rPr>
            <w:rStyle w:val="Hyperlink"/>
            <w:rFonts w:ascii="Calibri" w:hAnsi="Calibri" w:cs="Calibri"/>
            <w:b/>
            <w:bCs/>
            <w:sz w:val="22"/>
            <w:szCs w:val="22"/>
          </w:rPr>
          <w:t>Bespoke Wine Bar &amp; Kitchen</w:t>
        </w:r>
      </w:hyperlink>
      <w:r>
        <w:rPr>
          <w:rFonts w:ascii="Calibri" w:hAnsi="Calibri" w:cs="Calibri"/>
          <w:sz w:val="22"/>
          <w:szCs w:val="22"/>
        </w:rPr>
        <w:t xml:space="preserve"> located within the </w:t>
      </w:r>
      <w:hyperlink r:id="rId9" w:history="1">
        <w:r w:rsidR="00FF187B" w:rsidRPr="00075968">
          <w:rPr>
            <w:rStyle w:val="Hyperlink"/>
            <w:rFonts w:ascii="Calibri" w:hAnsi="Calibri" w:cs="Calibri"/>
            <w:b/>
            <w:bCs/>
            <w:sz w:val="22"/>
            <w:szCs w:val="22"/>
          </w:rPr>
          <w:t>Oval Hotel</w:t>
        </w:r>
      </w:hyperlink>
      <w:r>
        <w:rPr>
          <w:rFonts w:ascii="Calibri" w:hAnsi="Calibri" w:cs="Calibri"/>
          <w:sz w:val="22"/>
          <w:szCs w:val="22"/>
        </w:rPr>
        <w:t xml:space="preserve"> – your </w:t>
      </w:r>
      <w:r w:rsidR="00201D6A">
        <w:rPr>
          <w:rFonts w:ascii="Calibri" w:hAnsi="Calibri" w:cs="Calibri"/>
          <w:sz w:val="22"/>
          <w:szCs w:val="22"/>
        </w:rPr>
        <w:t>accommodation</w:t>
      </w:r>
      <w:r>
        <w:rPr>
          <w:rFonts w:ascii="Calibri" w:hAnsi="Calibri" w:cs="Calibri"/>
          <w:sz w:val="22"/>
          <w:szCs w:val="22"/>
        </w:rPr>
        <w:t xml:space="preserve"> for the next 2 nights</w:t>
      </w:r>
      <w:r w:rsidR="00FF187B">
        <w:rPr>
          <w:rFonts w:ascii="Calibri" w:hAnsi="Calibri" w:cs="Calibri"/>
          <w:sz w:val="22"/>
          <w:szCs w:val="22"/>
        </w:rPr>
        <w:t>.</w:t>
      </w:r>
    </w:p>
    <w:p w14:paraId="4B344458" w14:textId="77777777" w:rsidR="001F53F4" w:rsidRDefault="001F53F4" w:rsidP="001F53F4">
      <w:pPr>
        <w:rPr>
          <w:rFonts w:ascii="Calibri" w:hAnsi="Calibri" w:cs="Calibri"/>
          <w:sz w:val="22"/>
          <w:szCs w:val="22"/>
        </w:rPr>
      </w:pPr>
    </w:p>
    <w:p w14:paraId="271A229F" w14:textId="2B7F3C2D"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6F93D277" w14:textId="34324B47" w:rsidR="00B74F5B" w:rsidRDefault="00B74F5B" w:rsidP="004345C8">
      <w:pPr>
        <w:pStyle w:val="ListParagraph"/>
        <w:numPr>
          <w:ilvl w:val="0"/>
          <w:numId w:val="13"/>
        </w:numPr>
        <w:rPr>
          <w:rFonts w:ascii="Calibri" w:hAnsi="Calibri" w:cs="Calibri"/>
          <w:sz w:val="22"/>
          <w:szCs w:val="22"/>
        </w:rPr>
      </w:pPr>
      <w:r>
        <w:rPr>
          <w:rFonts w:ascii="Calibri" w:hAnsi="Calibri" w:cs="Calibri"/>
          <w:sz w:val="22"/>
          <w:szCs w:val="22"/>
        </w:rPr>
        <w:t>Take</w:t>
      </w:r>
      <w:r w:rsidRPr="00B74F5B">
        <w:rPr>
          <w:rFonts w:ascii="Calibri" w:hAnsi="Calibri" w:cs="Calibri"/>
          <w:sz w:val="22"/>
          <w:szCs w:val="22"/>
        </w:rPr>
        <w:t xml:space="preserve"> an immersive journey with an Aboriginal guide to uncover the deep cultural significance of </w:t>
      </w:r>
      <w:proofErr w:type="spellStart"/>
      <w:r w:rsidRPr="00B74F5B">
        <w:rPr>
          <w:rFonts w:ascii="Calibri" w:hAnsi="Calibri" w:cs="Calibri"/>
          <w:sz w:val="22"/>
          <w:szCs w:val="22"/>
        </w:rPr>
        <w:t>Warriparinga's</w:t>
      </w:r>
      <w:proofErr w:type="spellEnd"/>
      <w:r w:rsidRPr="00B74F5B">
        <w:rPr>
          <w:rFonts w:ascii="Calibri" w:hAnsi="Calibri" w:cs="Calibri"/>
          <w:sz w:val="22"/>
          <w:szCs w:val="22"/>
        </w:rPr>
        <w:t xml:space="preserve"> wetlands.</w:t>
      </w:r>
    </w:p>
    <w:p w14:paraId="00892BEB" w14:textId="7B14FF51" w:rsidR="004345C8" w:rsidRPr="004345C8" w:rsidRDefault="004345C8" w:rsidP="004345C8">
      <w:pPr>
        <w:pStyle w:val="ListParagraph"/>
        <w:numPr>
          <w:ilvl w:val="0"/>
          <w:numId w:val="13"/>
        </w:numPr>
        <w:rPr>
          <w:rFonts w:ascii="Calibri" w:hAnsi="Calibri" w:cs="Calibri"/>
          <w:sz w:val="22"/>
          <w:szCs w:val="22"/>
        </w:rPr>
      </w:pPr>
      <w:r w:rsidRPr="004345C8">
        <w:rPr>
          <w:rFonts w:ascii="Calibri" w:hAnsi="Calibri" w:cs="Calibri"/>
          <w:sz w:val="22"/>
          <w:szCs w:val="22"/>
        </w:rPr>
        <w:t>Experience Glenelg's stunning beach and vibrant atmosphere while enjoying an alfresco brunch.</w:t>
      </w:r>
    </w:p>
    <w:p w14:paraId="09AC48FC" w14:textId="21ECF821" w:rsidR="00E143AC" w:rsidRPr="004345C8" w:rsidRDefault="007141D3" w:rsidP="004345C8">
      <w:pPr>
        <w:pStyle w:val="ListParagraph"/>
        <w:numPr>
          <w:ilvl w:val="0"/>
          <w:numId w:val="13"/>
        </w:numPr>
        <w:rPr>
          <w:rFonts w:ascii="Calibri" w:hAnsi="Calibri" w:cs="Calibri"/>
          <w:sz w:val="22"/>
          <w:szCs w:val="22"/>
        </w:rPr>
      </w:pPr>
      <w:r w:rsidRPr="004345C8">
        <w:rPr>
          <w:rFonts w:ascii="Calibri" w:hAnsi="Calibri" w:cs="Calibri"/>
          <w:sz w:val="22"/>
          <w:szCs w:val="22"/>
        </w:rPr>
        <w:t>Hear</w:t>
      </w:r>
      <w:r w:rsidR="00950549" w:rsidRPr="004345C8">
        <w:rPr>
          <w:rFonts w:ascii="Calibri" w:hAnsi="Calibri" w:cs="Calibri"/>
          <w:sz w:val="22"/>
          <w:szCs w:val="22"/>
        </w:rPr>
        <w:t xml:space="preserve"> Adelaide’s</w:t>
      </w:r>
      <w:r w:rsidR="00093DC5">
        <w:rPr>
          <w:rFonts w:ascii="Calibri" w:hAnsi="Calibri" w:cs="Calibri"/>
          <w:sz w:val="22"/>
          <w:szCs w:val="22"/>
        </w:rPr>
        <w:t>/</w:t>
      </w:r>
      <w:proofErr w:type="spellStart"/>
      <w:r w:rsidR="00093DC5">
        <w:rPr>
          <w:rFonts w:ascii="Calibri" w:hAnsi="Calibri" w:cs="Calibri"/>
          <w:sz w:val="22"/>
          <w:szCs w:val="22"/>
        </w:rPr>
        <w:t>Tarntanya’s</w:t>
      </w:r>
      <w:proofErr w:type="spellEnd"/>
      <w:r w:rsidR="00950549" w:rsidRPr="004345C8">
        <w:rPr>
          <w:rFonts w:ascii="Calibri" w:hAnsi="Calibri" w:cs="Calibri"/>
          <w:sz w:val="22"/>
          <w:szCs w:val="22"/>
        </w:rPr>
        <w:t xml:space="preserve"> </w:t>
      </w:r>
      <w:r w:rsidR="00B70E29" w:rsidRPr="004345C8">
        <w:rPr>
          <w:rFonts w:ascii="Calibri" w:hAnsi="Calibri" w:cs="Calibri"/>
          <w:sz w:val="22"/>
          <w:szCs w:val="22"/>
        </w:rPr>
        <w:t xml:space="preserve">captivating tales from </w:t>
      </w:r>
      <w:r w:rsidR="00C458F2" w:rsidRPr="004345C8">
        <w:rPr>
          <w:rFonts w:ascii="Calibri" w:hAnsi="Calibri" w:cs="Calibri"/>
          <w:sz w:val="22"/>
          <w:szCs w:val="22"/>
        </w:rPr>
        <w:t xml:space="preserve">the Oval’s iconic rooftop, </w:t>
      </w:r>
      <w:r w:rsidR="00B70E29" w:rsidRPr="004345C8">
        <w:rPr>
          <w:rFonts w:ascii="Calibri" w:hAnsi="Calibri" w:cs="Calibri"/>
          <w:sz w:val="22"/>
          <w:szCs w:val="22"/>
        </w:rPr>
        <w:t>while the sun sets over the</w:t>
      </w:r>
      <w:r w:rsidR="00C458F2" w:rsidRPr="004345C8">
        <w:rPr>
          <w:rFonts w:ascii="Calibri" w:hAnsi="Calibri" w:cs="Calibri"/>
          <w:sz w:val="22"/>
          <w:szCs w:val="22"/>
        </w:rPr>
        <w:t xml:space="preserve"> city.</w:t>
      </w:r>
      <w:r w:rsidR="00B70E29" w:rsidRPr="004345C8">
        <w:rPr>
          <w:rFonts w:ascii="Calibri" w:hAnsi="Calibri" w:cs="Calibri"/>
          <w:sz w:val="22"/>
          <w:szCs w:val="22"/>
        </w:rPr>
        <w:t xml:space="preserve"> </w:t>
      </w:r>
    </w:p>
    <w:p w14:paraId="439FF984" w14:textId="77777777" w:rsidR="00AC32FD" w:rsidRDefault="00AC32FD" w:rsidP="001F53F4">
      <w:pPr>
        <w:rPr>
          <w:rFonts w:ascii="Calibri" w:hAnsi="Calibri" w:cs="Calibri"/>
          <w:b/>
          <w:bCs/>
          <w:sz w:val="22"/>
          <w:szCs w:val="22"/>
        </w:rPr>
      </w:pPr>
    </w:p>
    <w:p w14:paraId="62FC88AF" w14:textId="389D154E"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 xml:space="preserve">DAY </w:t>
      </w:r>
      <w:r w:rsidR="009A682C">
        <w:rPr>
          <w:rFonts w:ascii="Calibri" w:hAnsi="Calibri" w:cs="Calibri"/>
          <w:b/>
          <w:bCs/>
          <w:sz w:val="22"/>
          <w:szCs w:val="22"/>
        </w:rPr>
        <w:t>2</w:t>
      </w:r>
    </w:p>
    <w:p w14:paraId="622731F6" w14:textId="7C99EDE5" w:rsidR="00644B25" w:rsidRDefault="004E4661" w:rsidP="001F53F4">
      <w:pPr>
        <w:rPr>
          <w:rFonts w:ascii="Calibri" w:hAnsi="Calibri" w:cs="Calibri"/>
          <w:sz w:val="22"/>
          <w:szCs w:val="22"/>
        </w:rPr>
      </w:pPr>
      <w:r>
        <w:rPr>
          <w:rFonts w:ascii="Calibri" w:hAnsi="Calibri" w:cs="Calibri"/>
          <w:sz w:val="22"/>
          <w:szCs w:val="22"/>
        </w:rPr>
        <w:t>Uncover</w:t>
      </w:r>
      <w:r w:rsidRPr="00012997">
        <w:rPr>
          <w:rFonts w:ascii="Calibri" w:hAnsi="Calibri" w:cs="Calibri"/>
          <w:sz w:val="22"/>
          <w:szCs w:val="22"/>
        </w:rPr>
        <w:t xml:space="preserve"> the essence of McLaren Vale </w:t>
      </w:r>
      <w:r>
        <w:rPr>
          <w:rFonts w:ascii="Calibri" w:hAnsi="Calibri" w:cs="Calibri"/>
          <w:sz w:val="22"/>
          <w:szCs w:val="22"/>
        </w:rPr>
        <w:t>at</w:t>
      </w:r>
      <w:r w:rsidRPr="00012997">
        <w:rPr>
          <w:rFonts w:ascii="Calibri" w:hAnsi="Calibri" w:cs="Calibri"/>
          <w:sz w:val="22"/>
          <w:szCs w:val="22"/>
        </w:rPr>
        <w:t xml:space="preserve"> three </w:t>
      </w:r>
      <w:r>
        <w:rPr>
          <w:rFonts w:ascii="Calibri" w:hAnsi="Calibri" w:cs="Calibri"/>
          <w:sz w:val="22"/>
          <w:szCs w:val="22"/>
        </w:rPr>
        <w:t>unique</w:t>
      </w:r>
      <w:r w:rsidRPr="00012997">
        <w:rPr>
          <w:rFonts w:ascii="Calibri" w:hAnsi="Calibri" w:cs="Calibri"/>
          <w:sz w:val="22"/>
          <w:szCs w:val="22"/>
        </w:rPr>
        <w:t xml:space="preserve"> wineries</w:t>
      </w:r>
      <w:r>
        <w:rPr>
          <w:rFonts w:ascii="Calibri" w:hAnsi="Calibri" w:cs="Calibri"/>
          <w:sz w:val="22"/>
          <w:szCs w:val="22"/>
        </w:rPr>
        <w:t xml:space="preserve"> on </w:t>
      </w:r>
      <w:hyperlink r:id="rId10" w:history="1">
        <w:r w:rsidR="006F172B">
          <w:rPr>
            <w:rStyle w:val="Hyperlink"/>
            <w:rFonts w:ascii="Calibri" w:hAnsi="Calibri" w:cs="Calibri"/>
            <w:b/>
            <w:bCs/>
            <w:sz w:val="22"/>
            <w:szCs w:val="22"/>
          </w:rPr>
          <w:t>Ultimate Winery Experiences Australia</w:t>
        </w:r>
        <w:r>
          <w:rPr>
            <w:rStyle w:val="Hyperlink"/>
            <w:rFonts w:ascii="Calibri" w:hAnsi="Calibri" w:cs="Calibri"/>
            <w:b/>
            <w:bCs/>
            <w:sz w:val="22"/>
            <w:szCs w:val="22"/>
          </w:rPr>
          <w:t>’s</w:t>
        </w:r>
        <w:r w:rsidR="006F172B">
          <w:rPr>
            <w:rStyle w:val="Hyperlink"/>
            <w:rFonts w:ascii="Calibri" w:hAnsi="Calibri" w:cs="Calibri"/>
            <w:b/>
            <w:bCs/>
            <w:sz w:val="22"/>
            <w:szCs w:val="22"/>
          </w:rPr>
          <w:t xml:space="preserve"> Icons of McLaren Vale</w:t>
        </w:r>
      </w:hyperlink>
      <w:r w:rsidR="00A467FA">
        <w:rPr>
          <w:rFonts w:ascii="Calibri" w:hAnsi="Calibri" w:cs="Calibri"/>
          <w:b/>
          <w:bCs/>
          <w:sz w:val="22"/>
          <w:szCs w:val="22"/>
        </w:rPr>
        <w:t>*</w:t>
      </w:r>
      <w:r>
        <w:rPr>
          <w:rFonts w:ascii="Calibri" w:hAnsi="Calibri" w:cs="Calibri"/>
          <w:sz w:val="22"/>
          <w:szCs w:val="22"/>
        </w:rPr>
        <w:t>.</w:t>
      </w:r>
    </w:p>
    <w:p w14:paraId="1560EC74" w14:textId="77777777" w:rsidR="005E31AD" w:rsidRDefault="005E31AD" w:rsidP="001F53F4">
      <w:pPr>
        <w:rPr>
          <w:rFonts w:ascii="Calibri" w:hAnsi="Calibri" w:cs="Calibri"/>
          <w:sz w:val="22"/>
          <w:szCs w:val="22"/>
        </w:rPr>
      </w:pPr>
    </w:p>
    <w:p w14:paraId="41AA2042" w14:textId="4BDACAEB" w:rsidR="00052E9F" w:rsidRPr="00052E9F" w:rsidRDefault="00A758F2" w:rsidP="00052E9F">
      <w:pPr>
        <w:rPr>
          <w:rFonts w:ascii="Calibri" w:hAnsi="Calibri" w:cs="Calibri"/>
          <w:sz w:val="22"/>
          <w:szCs w:val="22"/>
        </w:rPr>
      </w:pPr>
      <w:r>
        <w:rPr>
          <w:rFonts w:ascii="Calibri" w:hAnsi="Calibri" w:cs="Calibri"/>
          <w:sz w:val="22"/>
          <w:szCs w:val="22"/>
        </w:rPr>
        <w:t>First up, e</w:t>
      </w:r>
      <w:r w:rsidRPr="00A758F2">
        <w:rPr>
          <w:rFonts w:ascii="Calibri" w:hAnsi="Calibri" w:cs="Calibri"/>
          <w:sz w:val="22"/>
          <w:szCs w:val="22"/>
        </w:rPr>
        <w:t xml:space="preserve">xplore the illustrious history of Thomas Hardy's wine empire </w:t>
      </w:r>
      <w:r w:rsidR="00204E56">
        <w:rPr>
          <w:rFonts w:ascii="Calibri" w:hAnsi="Calibri" w:cs="Calibri"/>
          <w:sz w:val="22"/>
          <w:szCs w:val="22"/>
        </w:rPr>
        <w:t xml:space="preserve">on a </w:t>
      </w:r>
      <w:hyperlink r:id="rId11" w:history="1">
        <w:r w:rsidR="00204E56" w:rsidRPr="000B7F2D">
          <w:rPr>
            <w:rStyle w:val="Hyperlink"/>
            <w:rFonts w:ascii="Calibri" w:hAnsi="Calibri" w:cs="Calibri"/>
            <w:b/>
            <w:bCs/>
            <w:sz w:val="22"/>
            <w:szCs w:val="22"/>
          </w:rPr>
          <w:t xml:space="preserve">Hardys </w:t>
        </w:r>
        <w:proofErr w:type="spellStart"/>
        <w:r w:rsidR="00204E56" w:rsidRPr="000B7F2D">
          <w:rPr>
            <w:rStyle w:val="Hyperlink"/>
            <w:rFonts w:ascii="Calibri" w:hAnsi="Calibri" w:cs="Calibri"/>
            <w:b/>
            <w:bCs/>
            <w:sz w:val="22"/>
            <w:szCs w:val="22"/>
          </w:rPr>
          <w:t>Tintara</w:t>
        </w:r>
        <w:proofErr w:type="spellEnd"/>
        <w:r w:rsidR="00204E56" w:rsidRPr="000B7F2D">
          <w:rPr>
            <w:rStyle w:val="Hyperlink"/>
            <w:rFonts w:ascii="Calibri" w:hAnsi="Calibri" w:cs="Calibri"/>
            <w:b/>
            <w:bCs/>
            <w:sz w:val="22"/>
            <w:szCs w:val="22"/>
          </w:rPr>
          <w:t xml:space="preserve"> Hidden Secrets Tour</w:t>
        </w:r>
      </w:hyperlink>
      <w:r w:rsidRPr="00A758F2">
        <w:rPr>
          <w:rFonts w:ascii="Calibri" w:hAnsi="Calibri" w:cs="Calibri"/>
          <w:sz w:val="22"/>
          <w:szCs w:val="22"/>
        </w:rPr>
        <w:t>. Delve into captivating tales of the Hardy family's legacy and enjoy a tasting of four iconic Hardys wines paired with locally sourced delights.</w:t>
      </w:r>
    </w:p>
    <w:p w14:paraId="36A44876" w14:textId="77777777" w:rsidR="00052E9F" w:rsidRPr="00052E9F" w:rsidRDefault="00052E9F" w:rsidP="00052E9F">
      <w:pPr>
        <w:rPr>
          <w:rFonts w:ascii="Calibri" w:hAnsi="Calibri" w:cs="Calibri"/>
          <w:sz w:val="22"/>
          <w:szCs w:val="22"/>
        </w:rPr>
      </w:pPr>
    </w:p>
    <w:p w14:paraId="62B5842F" w14:textId="4BF946DF" w:rsidR="00C55EE1" w:rsidRDefault="00B00FC3" w:rsidP="00C55EE1">
      <w:pPr>
        <w:rPr>
          <w:rFonts w:ascii="Calibri" w:hAnsi="Calibri" w:cs="Calibri"/>
          <w:sz w:val="22"/>
          <w:szCs w:val="22"/>
        </w:rPr>
      </w:pPr>
      <w:r>
        <w:rPr>
          <w:rFonts w:ascii="Calibri" w:hAnsi="Calibri" w:cs="Calibri"/>
          <w:sz w:val="22"/>
          <w:szCs w:val="22"/>
        </w:rPr>
        <w:t>Next, i</w:t>
      </w:r>
      <w:r w:rsidRPr="00B00FC3">
        <w:rPr>
          <w:rFonts w:ascii="Calibri" w:hAnsi="Calibri" w:cs="Calibri"/>
          <w:sz w:val="22"/>
          <w:szCs w:val="22"/>
        </w:rPr>
        <w:t xml:space="preserve">mmerse yourself in the magic of </w:t>
      </w:r>
      <w:hyperlink r:id="rId12" w:history="1">
        <w:r w:rsidRPr="004F292F">
          <w:rPr>
            <w:rStyle w:val="Hyperlink"/>
            <w:rFonts w:ascii="Calibri" w:hAnsi="Calibri" w:cs="Calibri"/>
            <w:b/>
            <w:bCs/>
            <w:sz w:val="22"/>
            <w:szCs w:val="22"/>
          </w:rPr>
          <w:t>Gemtree</w:t>
        </w:r>
        <w:r w:rsidR="00520C1C" w:rsidRPr="004F292F">
          <w:rPr>
            <w:rStyle w:val="Hyperlink"/>
            <w:rFonts w:ascii="Calibri" w:hAnsi="Calibri" w:cs="Calibri"/>
            <w:b/>
            <w:bCs/>
            <w:sz w:val="22"/>
            <w:szCs w:val="22"/>
          </w:rPr>
          <w:t xml:space="preserve"> Wines’</w:t>
        </w:r>
      </w:hyperlink>
      <w:r w:rsidRPr="00B00FC3">
        <w:rPr>
          <w:rFonts w:ascii="Calibri" w:hAnsi="Calibri" w:cs="Calibri"/>
          <w:sz w:val="22"/>
          <w:szCs w:val="22"/>
        </w:rPr>
        <w:t xml:space="preserve"> biodynamic wines </w:t>
      </w:r>
      <w:r>
        <w:rPr>
          <w:rFonts w:ascii="Calibri" w:hAnsi="Calibri" w:cs="Calibri"/>
          <w:sz w:val="22"/>
          <w:szCs w:val="22"/>
        </w:rPr>
        <w:t xml:space="preserve">on a </w:t>
      </w:r>
      <w:hyperlink r:id="rId13" w:history="1">
        <w:r w:rsidRPr="00520C1C">
          <w:rPr>
            <w:rStyle w:val="Hyperlink"/>
            <w:rFonts w:ascii="Calibri" w:hAnsi="Calibri" w:cs="Calibri"/>
            <w:b/>
            <w:bCs/>
            <w:sz w:val="22"/>
            <w:szCs w:val="22"/>
          </w:rPr>
          <w:t>Being Biodynamic</w:t>
        </w:r>
      </w:hyperlink>
      <w:r>
        <w:rPr>
          <w:rFonts w:ascii="Calibri" w:hAnsi="Calibri" w:cs="Calibri"/>
          <w:sz w:val="22"/>
          <w:szCs w:val="22"/>
        </w:rPr>
        <w:t xml:space="preserve"> </w:t>
      </w:r>
      <w:r w:rsidR="009D082C">
        <w:rPr>
          <w:rFonts w:ascii="Calibri" w:hAnsi="Calibri" w:cs="Calibri"/>
          <w:sz w:val="22"/>
          <w:szCs w:val="22"/>
        </w:rPr>
        <w:t>experience. T</w:t>
      </w:r>
      <w:r w:rsidRPr="00B00FC3">
        <w:rPr>
          <w:rFonts w:ascii="Calibri" w:hAnsi="Calibri" w:cs="Calibri"/>
          <w:sz w:val="22"/>
          <w:szCs w:val="22"/>
        </w:rPr>
        <w:t xml:space="preserve">our the vineyards </w:t>
      </w:r>
      <w:r w:rsidR="009D082C">
        <w:rPr>
          <w:rFonts w:ascii="Calibri" w:hAnsi="Calibri" w:cs="Calibri"/>
          <w:sz w:val="22"/>
          <w:szCs w:val="22"/>
        </w:rPr>
        <w:t>then</w:t>
      </w:r>
      <w:r w:rsidRPr="00B00FC3">
        <w:rPr>
          <w:rFonts w:ascii="Calibri" w:hAnsi="Calibri" w:cs="Calibri"/>
          <w:sz w:val="22"/>
          <w:szCs w:val="22"/>
        </w:rPr>
        <w:t xml:space="preserve"> </w:t>
      </w:r>
      <w:r w:rsidR="009D082C">
        <w:rPr>
          <w:rFonts w:ascii="Calibri" w:hAnsi="Calibri" w:cs="Calibri"/>
          <w:sz w:val="22"/>
          <w:szCs w:val="22"/>
        </w:rPr>
        <w:t>i</w:t>
      </w:r>
      <w:r w:rsidRPr="00B00FC3">
        <w:rPr>
          <w:rFonts w:ascii="Calibri" w:hAnsi="Calibri" w:cs="Calibri"/>
          <w:sz w:val="22"/>
          <w:szCs w:val="22"/>
        </w:rPr>
        <w:t xml:space="preserve">ndulge in a tutored tasting of certified organic wines </w:t>
      </w:r>
      <w:r w:rsidR="005F1F23">
        <w:rPr>
          <w:rFonts w:ascii="Calibri" w:hAnsi="Calibri" w:cs="Calibri"/>
          <w:sz w:val="22"/>
          <w:szCs w:val="22"/>
        </w:rPr>
        <w:t>with</w:t>
      </w:r>
      <w:r w:rsidR="000B7F2D">
        <w:rPr>
          <w:rFonts w:ascii="Calibri" w:hAnsi="Calibri" w:cs="Calibri"/>
          <w:sz w:val="22"/>
          <w:szCs w:val="22"/>
        </w:rPr>
        <w:t xml:space="preserve"> </w:t>
      </w:r>
      <w:r w:rsidR="005F1F23">
        <w:rPr>
          <w:rFonts w:ascii="Calibri" w:hAnsi="Calibri" w:cs="Calibri"/>
          <w:sz w:val="22"/>
          <w:szCs w:val="22"/>
        </w:rPr>
        <w:t xml:space="preserve">a </w:t>
      </w:r>
      <w:r w:rsidRPr="00B00FC3">
        <w:rPr>
          <w:rFonts w:ascii="Calibri" w:hAnsi="Calibri" w:cs="Calibri"/>
          <w:sz w:val="22"/>
          <w:szCs w:val="22"/>
        </w:rPr>
        <w:t>regional platter</w:t>
      </w:r>
      <w:r w:rsidR="005F1F23">
        <w:rPr>
          <w:rFonts w:ascii="Calibri" w:hAnsi="Calibri" w:cs="Calibri"/>
          <w:sz w:val="22"/>
          <w:szCs w:val="22"/>
        </w:rPr>
        <w:t>,</w:t>
      </w:r>
      <w:r w:rsidRPr="00B00FC3">
        <w:rPr>
          <w:rFonts w:ascii="Calibri" w:hAnsi="Calibri" w:cs="Calibri"/>
          <w:sz w:val="22"/>
          <w:szCs w:val="22"/>
        </w:rPr>
        <w:t xml:space="preserve"> overlooking breathtaking vineyard views.</w:t>
      </w:r>
    </w:p>
    <w:p w14:paraId="1E333616" w14:textId="77777777" w:rsidR="000B7F2D" w:rsidRDefault="000B7F2D" w:rsidP="00C55EE1">
      <w:pPr>
        <w:rPr>
          <w:rFonts w:ascii="Calibri" w:hAnsi="Calibri" w:cs="Calibri"/>
          <w:sz w:val="22"/>
          <w:szCs w:val="22"/>
        </w:rPr>
      </w:pPr>
    </w:p>
    <w:p w14:paraId="218D70EF" w14:textId="4C9C2E74" w:rsidR="000C6852" w:rsidRDefault="00E82895" w:rsidP="00C55EE1">
      <w:pPr>
        <w:rPr>
          <w:rFonts w:ascii="Calibri" w:hAnsi="Calibri" w:cs="Calibri"/>
          <w:sz w:val="22"/>
          <w:szCs w:val="22"/>
        </w:rPr>
      </w:pPr>
      <w:r>
        <w:rPr>
          <w:rFonts w:ascii="Calibri" w:hAnsi="Calibri" w:cs="Calibri"/>
          <w:sz w:val="22"/>
          <w:szCs w:val="22"/>
        </w:rPr>
        <w:t xml:space="preserve">On </w:t>
      </w:r>
      <w:hyperlink r:id="rId14" w:history="1">
        <w:r w:rsidR="00184BF5" w:rsidRPr="00980085">
          <w:rPr>
            <w:rStyle w:val="Hyperlink"/>
            <w:rFonts w:ascii="Calibri" w:hAnsi="Calibri" w:cs="Calibri"/>
            <w:b/>
            <w:bCs/>
            <w:sz w:val="22"/>
            <w:szCs w:val="22"/>
          </w:rPr>
          <w:t>D'Arenberg</w:t>
        </w:r>
        <w:r w:rsidR="00980085" w:rsidRPr="00980085">
          <w:rPr>
            <w:rStyle w:val="Hyperlink"/>
            <w:rFonts w:ascii="Calibri" w:hAnsi="Calibri" w:cs="Calibri"/>
            <w:b/>
            <w:bCs/>
            <w:sz w:val="22"/>
            <w:szCs w:val="22"/>
          </w:rPr>
          <w:t>’s</w:t>
        </w:r>
        <w:r w:rsidR="00184BF5" w:rsidRPr="00980085">
          <w:rPr>
            <w:rStyle w:val="Hyperlink"/>
            <w:rFonts w:ascii="Calibri" w:hAnsi="Calibri" w:cs="Calibri"/>
            <w:b/>
            <w:bCs/>
            <w:sz w:val="22"/>
            <w:szCs w:val="22"/>
          </w:rPr>
          <w:t xml:space="preserve"> Dead Arm Distinction</w:t>
        </w:r>
      </w:hyperlink>
      <w:r>
        <w:rPr>
          <w:rFonts w:ascii="Calibri" w:hAnsi="Calibri" w:cs="Calibri"/>
          <w:sz w:val="22"/>
          <w:szCs w:val="22"/>
        </w:rPr>
        <w:t xml:space="preserve">, </w:t>
      </w:r>
      <w:r w:rsidR="001A0874">
        <w:rPr>
          <w:rFonts w:ascii="Calibri" w:hAnsi="Calibri" w:cs="Calibri"/>
          <w:sz w:val="22"/>
          <w:szCs w:val="22"/>
        </w:rPr>
        <w:t xml:space="preserve">you’ll </w:t>
      </w:r>
      <w:r w:rsidR="00C67803">
        <w:rPr>
          <w:rFonts w:ascii="Calibri" w:hAnsi="Calibri" w:cs="Calibri"/>
          <w:sz w:val="22"/>
          <w:szCs w:val="22"/>
        </w:rPr>
        <w:t>i</w:t>
      </w:r>
      <w:r w:rsidR="00C67803" w:rsidRPr="00C67803">
        <w:rPr>
          <w:rFonts w:ascii="Calibri" w:hAnsi="Calibri" w:cs="Calibri"/>
          <w:sz w:val="22"/>
          <w:szCs w:val="22"/>
        </w:rPr>
        <w:t xml:space="preserve">ndulge in the surreal at d'Arenberg's Cube, where art and wine meet. Enjoy the acclaimed Dead Arm Shiraz and explore the Salvador Dalí exhibition with 25 sculptures and graphics valued at around </w:t>
      </w:r>
      <w:r w:rsidR="004E4661">
        <w:rPr>
          <w:rFonts w:ascii="Calibri" w:hAnsi="Calibri" w:cs="Calibri"/>
          <w:sz w:val="22"/>
          <w:szCs w:val="22"/>
        </w:rPr>
        <w:t>$20 million</w:t>
      </w:r>
      <w:r w:rsidR="00C67803" w:rsidRPr="00C67803">
        <w:rPr>
          <w:rFonts w:ascii="Calibri" w:hAnsi="Calibri" w:cs="Calibri"/>
          <w:sz w:val="22"/>
          <w:szCs w:val="22"/>
        </w:rPr>
        <w:t>.</w:t>
      </w:r>
    </w:p>
    <w:p w14:paraId="6FEF5623" w14:textId="77777777" w:rsidR="00C67803" w:rsidRDefault="00C67803" w:rsidP="00C55EE1">
      <w:pPr>
        <w:rPr>
          <w:rFonts w:ascii="Calibri" w:hAnsi="Calibri" w:cs="Calibri"/>
          <w:i/>
          <w:iCs/>
          <w:sz w:val="22"/>
          <w:szCs w:val="22"/>
        </w:rPr>
      </w:pPr>
    </w:p>
    <w:p w14:paraId="4D7346A8" w14:textId="46623A7B" w:rsidR="001A0874" w:rsidRDefault="00383442" w:rsidP="00C55EE1">
      <w:pPr>
        <w:rPr>
          <w:rFonts w:ascii="Calibri" w:hAnsi="Calibri" w:cs="Calibri"/>
          <w:sz w:val="22"/>
          <w:szCs w:val="22"/>
        </w:rPr>
      </w:pPr>
      <w:r w:rsidRPr="00383442">
        <w:rPr>
          <w:rFonts w:ascii="Calibri" w:hAnsi="Calibri" w:cs="Calibri"/>
          <w:sz w:val="22"/>
          <w:szCs w:val="22"/>
        </w:rPr>
        <w:t>Return to Adelaide</w:t>
      </w:r>
      <w:r w:rsidR="00093DC5">
        <w:rPr>
          <w:rFonts w:ascii="Calibri" w:hAnsi="Calibri" w:cs="Calibri"/>
          <w:sz w:val="22"/>
          <w:szCs w:val="22"/>
        </w:rPr>
        <w:t>/Tarntanya</w:t>
      </w:r>
      <w:r w:rsidRPr="00383442">
        <w:rPr>
          <w:rFonts w:ascii="Calibri" w:hAnsi="Calibri" w:cs="Calibri"/>
          <w:sz w:val="22"/>
          <w:szCs w:val="22"/>
        </w:rPr>
        <w:t xml:space="preserve"> and dine at the </w:t>
      </w:r>
      <w:hyperlink r:id="rId15" w:history="1">
        <w:r w:rsidRPr="00393595">
          <w:rPr>
            <w:rStyle w:val="Hyperlink"/>
            <w:rFonts w:ascii="Calibri" w:hAnsi="Calibri" w:cs="Calibri"/>
            <w:b/>
            <w:bCs/>
            <w:sz w:val="22"/>
            <w:szCs w:val="22"/>
          </w:rPr>
          <w:t>Red Ochre Barrel and Grill</w:t>
        </w:r>
      </w:hyperlink>
      <w:r w:rsidRPr="00383442">
        <w:rPr>
          <w:rFonts w:ascii="Calibri" w:hAnsi="Calibri" w:cs="Calibri"/>
          <w:sz w:val="22"/>
          <w:szCs w:val="22"/>
        </w:rPr>
        <w:t xml:space="preserve">, a floating pavilion on the </w:t>
      </w:r>
      <w:proofErr w:type="gramStart"/>
      <w:r w:rsidRPr="00383442">
        <w:rPr>
          <w:rFonts w:ascii="Calibri" w:hAnsi="Calibri" w:cs="Calibri"/>
          <w:sz w:val="22"/>
          <w:szCs w:val="22"/>
        </w:rPr>
        <w:t>River</w:t>
      </w:r>
      <w:proofErr w:type="gramEnd"/>
      <w:r w:rsidRPr="00383442">
        <w:rPr>
          <w:rFonts w:ascii="Calibri" w:hAnsi="Calibri" w:cs="Calibri"/>
          <w:sz w:val="22"/>
          <w:szCs w:val="22"/>
        </w:rPr>
        <w:t xml:space="preserve"> Torrens </w:t>
      </w:r>
      <w:r w:rsidR="00A808C0">
        <w:rPr>
          <w:rFonts w:ascii="Calibri" w:hAnsi="Calibri" w:cs="Calibri"/>
          <w:sz w:val="22"/>
          <w:szCs w:val="22"/>
        </w:rPr>
        <w:t>showcasing</w:t>
      </w:r>
      <w:r w:rsidRPr="00383442">
        <w:rPr>
          <w:rFonts w:ascii="Calibri" w:hAnsi="Calibri" w:cs="Calibri"/>
          <w:sz w:val="22"/>
          <w:szCs w:val="22"/>
        </w:rPr>
        <w:t xml:space="preserve"> </w:t>
      </w:r>
      <w:r w:rsidR="00393595">
        <w:rPr>
          <w:rFonts w:ascii="Calibri" w:hAnsi="Calibri" w:cs="Calibri"/>
          <w:sz w:val="22"/>
          <w:szCs w:val="22"/>
        </w:rPr>
        <w:t>I</w:t>
      </w:r>
      <w:r w:rsidRPr="00383442">
        <w:rPr>
          <w:rFonts w:ascii="Calibri" w:hAnsi="Calibri" w:cs="Calibri"/>
          <w:sz w:val="22"/>
          <w:szCs w:val="22"/>
        </w:rPr>
        <w:t>ndigenous Australian ingredients.</w:t>
      </w:r>
    </w:p>
    <w:p w14:paraId="799C7E3C" w14:textId="77777777" w:rsidR="00383442" w:rsidRPr="001A0874" w:rsidRDefault="00383442" w:rsidP="00C55EE1">
      <w:pPr>
        <w:rPr>
          <w:rFonts w:ascii="Calibri" w:hAnsi="Calibri" w:cs="Calibri"/>
          <w:sz w:val="22"/>
          <w:szCs w:val="22"/>
        </w:rPr>
      </w:pPr>
    </w:p>
    <w:p w14:paraId="5AA7BC2B" w14:textId="6E4F8B59" w:rsidR="00A31142" w:rsidRPr="00A31142" w:rsidRDefault="00A467FA" w:rsidP="00C55EE1">
      <w:pPr>
        <w:rPr>
          <w:rFonts w:ascii="Calibri" w:hAnsi="Calibri" w:cs="Calibri"/>
          <w:i/>
          <w:iCs/>
          <w:sz w:val="22"/>
          <w:szCs w:val="22"/>
        </w:rPr>
      </w:pPr>
      <w:r>
        <w:rPr>
          <w:rFonts w:ascii="Calibri" w:hAnsi="Calibri" w:cs="Calibri"/>
          <w:i/>
          <w:iCs/>
          <w:sz w:val="22"/>
          <w:szCs w:val="22"/>
        </w:rPr>
        <w:t>*</w:t>
      </w:r>
      <w:r w:rsidR="00A31142" w:rsidRPr="00A31142">
        <w:rPr>
          <w:rFonts w:ascii="Calibri" w:hAnsi="Calibri" w:cs="Calibri"/>
          <w:i/>
          <w:iCs/>
          <w:sz w:val="22"/>
          <w:szCs w:val="22"/>
        </w:rPr>
        <w:t xml:space="preserve">This </w:t>
      </w:r>
      <w:r w:rsidR="00A808C0">
        <w:rPr>
          <w:rFonts w:ascii="Calibri" w:hAnsi="Calibri" w:cs="Calibri"/>
          <w:i/>
          <w:iCs/>
          <w:sz w:val="22"/>
          <w:szCs w:val="22"/>
        </w:rPr>
        <w:t>experience</w:t>
      </w:r>
      <w:r w:rsidR="00A31142" w:rsidRPr="00A31142">
        <w:rPr>
          <w:rFonts w:ascii="Calibri" w:hAnsi="Calibri" w:cs="Calibri"/>
          <w:i/>
          <w:iCs/>
          <w:sz w:val="22"/>
          <w:szCs w:val="22"/>
        </w:rPr>
        <w:t xml:space="preserve"> </w:t>
      </w:r>
      <w:r w:rsidR="002E3CD1">
        <w:rPr>
          <w:rFonts w:ascii="Calibri" w:hAnsi="Calibri" w:cs="Calibri"/>
          <w:i/>
          <w:iCs/>
          <w:sz w:val="22"/>
          <w:szCs w:val="22"/>
        </w:rPr>
        <w:t>is</w:t>
      </w:r>
      <w:r w:rsidR="00A31142" w:rsidRPr="00A31142">
        <w:rPr>
          <w:rFonts w:ascii="Calibri" w:hAnsi="Calibri" w:cs="Calibri"/>
          <w:i/>
          <w:iCs/>
          <w:sz w:val="22"/>
          <w:szCs w:val="22"/>
        </w:rPr>
        <w:t xml:space="preserve"> self-</w:t>
      </w:r>
      <w:r w:rsidR="002E3CD1">
        <w:rPr>
          <w:rFonts w:ascii="Calibri" w:hAnsi="Calibri" w:cs="Calibri"/>
          <w:i/>
          <w:iCs/>
          <w:sz w:val="22"/>
          <w:szCs w:val="22"/>
        </w:rPr>
        <w:t>drive</w:t>
      </w:r>
      <w:r w:rsidR="005315ED">
        <w:rPr>
          <w:rFonts w:ascii="Calibri" w:hAnsi="Calibri" w:cs="Calibri"/>
          <w:i/>
          <w:iCs/>
          <w:sz w:val="22"/>
          <w:szCs w:val="22"/>
        </w:rPr>
        <w:t>n. T</w:t>
      </w:r>
      <w:r w:rsidR="00A31142" w:rsidRPr="00A31142">
        <w:rPr>
          <w:rFonts w:ascii="Calibri" w:hAnsi="Calibri" w:cs="Calibri"/>
          <w:i/>
          <w:iCs/>
          <w:sz w:val="22"/>
          <w:szCs w:val="22"/>
        </w:rPr>
        <w:t xml:space="preserve">ransfers </w:t>
      </w:r>
      <w:r w:rsidR="00813A4D">
        <w:rPr>
          <w:rFonts w:ascii="Calibri" w:hAnsi="Calibri" w:cs="Calibri"/>
          <w:i/>
          <w:iCs/>
          <w:sz w:val="22"/>
          <w:szCs w:val="22"/>
        </w:rPr>
        <w:t>can be booked</w:t>
      </w:r>
      <w:r w:rsidR="00A31142">
        <w:rPr>
          <w:rFonts w:ascii="Calibri" w:hAnsi="Calibri" w:cs="Calibri"/>
          <w:i/>
          <w:iCs/>
          <w:sz w:val="22"/>
          <w:szCs w:val="22"/>
        </w:rPr>
        <w:t xml:space="preserve"> </w:t>
      </w:r>
      <w:r w:rsidR="005315ED">
        <w:rPr>
          <w:rFonts w:ascii="Calibri" w:hAnsi="Calibri" w:cs="Calibri"/>
          <w:i/>
          <w:iCs/>
          <w:sz w:val="22"/>
          <w:szCs w:val="22"/>
        </w:rPr>
        <w:t xml:space="preserve">for those </w:t>
      </w:r>
      <w:r>
        <w:rPr>
          <w:rFonts w:ascii="Calibri" w:hAnsi="Calibri" w:cs="Calibri"/>
          <w:i/>
          <w:iCs/>
          <w:sz w:val="22"/>
          <w:szCs w:val="22"/>
        </w:rPr>
        <w:t>who prefer not</w:t>
      </w:r>
      <w:r w:rsidR="00A31142">
        <w:rPr>
          <w:rFonts w:ascii="Calibri" w:hAnsi="Calibri" w:cs="Calibri"/>
          <w:i/>
          <w:iCs/>
          <w:sz w:val="22"/>
          <w:szCs w:val="22"/>
        </w:rPr>
        <w:t xml:space="preserve"> to drive</w:t>
      </w:r>
      <w:r w:rsidR="00A31142" w:rsidRPr="00A31142">
        <w:rPr>
          <w:rFonts w:ascii="Calibri" w:hAnsi="Calibri" w:cs="Calibri"/>
          <w:i/>
          <w:iCs/>
          <w:sz w:val="22"/>
          <w:szCs w:val="22"/>
        </w:rPr>
        <w:t>.</w:t>
      </w:r>
    </w:p>
    <w:p w14:paraId="482E81FD" w14:textId="77777777" w:rsidR="00AB3F8E" w:rsidRDefault="00AB3F8E" w:rsidP="001F53F4">
      <w:pPr>
        <w:rPr>
          <w:rFonts w:ascii="Calibri" w:hAnsi="Calibri" w:cs="Calibri"/>
          <w:sz w:val="22"/>
          <w:szCs w:val="22"/>
        </w:rPr>
      </w:pPr>
    </w:p>
    <w:p w14:paraId="048DB942" w14:textId="77777777"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57A400D8" w14:textId="2F7A591C" w:rsidR="00CA703A" w:rsidRDefault="00123A69" w:rsidP="00123A69">
      <w:pPr>
        <w:pStyle w:val="ListParagraph"/>
        <w:numPr>
          <w:ilvl w:val="0"/>
          <w:numId w:val="14"/>
        </w:numPr>
        <w:rPr>
          <w:rFonts w:ascii="Calibri" w:hAnsi="Calibri" w:cs="Calibri"/>
          <w:sz w:val="22"/>
          <w:szCs w:val="22"/>
        </w:rPr>
      </w:pPr>
      <w:r w:rsidRPr="00123A69">
        <w:rPr>
          <w:rFonts w:ascii="Calibri" w:hAnsi="Calibri" w:cs="Calibri"/>
          <w:sz w:val="22"/>
          <w:szCs w:val="22"/>
        </w:rPr>
        <w:lastRenderedPageBreak/>
        <w:t>Explore the rich history of Thomas Hardy and his wine empire on an intimate guided tour.</w:t>
      </w:r>
    </w:p>
    <w:p w14:paraId="5F6A4CCE" w14:textId="53D8DB0C" w:rsidR="00A863F6" w:rsidRPr="00A863F6" w:rsidRDefault="00A863F6" w:rsidP="00A863F6">
      <w:pPr>
        <w:pStyle w:val="ListParagraph"/>
        <w:numPr>
          <w:ilvl w:val="0"/>
          <w:numId w:val="14"/>
        </w:numPr>
        <w:rPr>
          <w:rFonts w:ascii="Calibri" w:hAnsi="Calibri" w:cs="Calibri"/>
          <w:sz w:val="22"/>
          <w:szCs w:val="22"/>
        </w:rPr>
      </w:pPr>
      <w:r>
        <w:rPr>
          <w:rFonts w:ascii="Calibri" w:hAnsi="Calibri" w:cs="Calibri"/>
          <w:sz w:val="22"/>
          <w:szCs w:val="22"/>
        </w:rPr>
        <w:t>Enjoy an</w:t>
      </w:r>
      <w:r w:rsidR="009B1AA4">
        <w:rPr>
          <w:rFonts w:ascii="Calibri" w:hAnsi="Calibri" w:cs="Calibri"/>
          <w:sz w:val="22"/>
          <w:szCs w:val="22"/>
        </w:rPr>
        <w:t xml:space="preserve"> </w:t>
      </w:r>
      <w:r>
        <w:rPr>
          <w:rFonts w:ascii="Calibri" w:hAnsi="Calibri" w:cs="Calibri"/>
          <w:sz w:val="22"/>
          <w:szCs w:val="22"/>
        </w:rPr>
        <w:t>o</w:t>
      </w:r>
      <w:r w:rsidR="005E0A49" w:rsidRPr="005E0A49">
        <w:rPr>
          <w:rFonts w:ascii="Calibri" w:hAnsi="Calibri" w:cs="Calibri"/>
          <w:sz w:val="22"/>
          <w:szCs w:val="22"/>
        </w:rPr>
        <w:t>rganic wine</w:t>
      </w:r>
      <w:r w:rsidR="009B1AA4">
        <w:rPr>
          <w:rFonts w:ascii="Calibri" w:hAnsi="Calibri" w:cs="Calibri"/>
          <w:sz w:val="22"/>
          <w:szCs w:val="22"/>
        </w:rPr>
        <w:t xml:space="preserve"> tasting</w:t>
      </w:r>
      <w:r w:rsidR="005E0A49" w:rsidRPr="005E0A49">
        <w:rPr>
          <w:rFonts w:ascii="Calibri" w:hAnsi="Calibri" w:cs="Calibri"/>
          <w:sz w:val="22"/>
          <w:szCs w:val="22"/>
        </w:rPr>
        <w:t xml:space="preserve"> with regional platter </w:t>
      </w:r>
      <w:r w:rsidR="001E0B8A">
        <w:rPr>
          <w:rFonts w:ascii="Calibri" w:hAnsi="Calibri" w:cs="Calibri"/>
          <w:sz w:val="22"/>
          <w:szCs w:val="22"/>
        </w:rPr>
        <w:t>and</w:t>
      </w:r>
      <w:r w:rsidR="005E0A49" w:rsidRPr="005E0A49">
        <w:rPr>
          <w:rFonts w:ascii="Calibri" w:hAnsi="Calibri" w:cs="Calibri"/>
          <w:sz w:val="22"/>
          <w:szCs w:val="22"/>
        </w:rPr>
        <w:t xml:space="preserve"> </w:t>
      </w:r>
      <w:r w:rsidR="002D6756">
        <w:rPr>
          <w:rFonts w:ascii="Calibri" w:hAnsi="Calibri" w:cs="Calibri"/>
          <w:sz w:val="22"/>
          <w:szCs w:val="22"/>
        </w:rPr>
        <w:t xml:space="preserve">Gemtree’s </w:t>
      </w:r>
      <w:r w:rsidR="005E0A49" w:rsidRPr="005E0A49">
        <w:rPr>
          <w:rFonts w:ascii="Calibri" w:hAnsi="Calibri" w:cs="Calibri"/>
          <w:sz w:val="22"/>
          <w:szCs w:val="22"/>
        </w:rPr>
        <w:t>stunning vineyard views.</w:t>
      </w:r>
    </w:p>
    <w:p w14:paraId="54563D29" w14:textId="20779F0B" w:rsidR="005E0A49" w:rsidRPr="00156E23" w:rsidRDefault="00156E23" w:rsidP="00156E23">
      <w:pPr>
        <w:pStyle w:val="ListParagraph"/>
        <w:numPr>
          <w:ilvl w:val="0"/>
          <w:numId w:val="14"/>
        </w:numPr>
        <w:rPr>
          <w:rFonts w:ascii="Calibri" w:hAnsi="Calibri" w:cs="Calibri"/>
          <w:sz w:val="22"/>
          <w:szCs w:val="22"/>
        </w:rPr>
      </w:pPr>
      <w:r w:rsidRPr="00156E23">
        <w:rPr>
          <w:rFonts w:ascii="Calibri" w:hAnsi="Calibri" w:cs="Calibri"/>
          <w:sz w:val="22"/>
          <w:szCs w:val="22"/>
        </w:rPr>
        <w:t xml:space="preserve">Explore a surrealist exhibition </w:t>
      </w:r>
      <w:r w:rsidR="00C206C6">
        <w:rPr>
          <w:rFonts w:ascii="Calibri" w:hAnsi="Calibri" w:cs="Calibri"/>
          <w:sz w:val="22"/>
          <w:szCs w:val="22"/>
        </w:rPr>
        <w:t>of</w:t>
      </w:r>
      <w:r w:rsidRPr="00156E23">
        <w:rPr>
          <w:rFonts w:ascii="Calibri" w:hAnsi="Calibri" w:cs="Calibri"/>
          <w:sz w:val="22"/>
          <w:szCs w:val="22"/>
        </w:rPr>
        <w:t xml:space="preserve"> authentic Salvador Dali bronze sculptures and graphic artworks.</w:t>
      </w:r>
    </w:p>
    <w:p w14:paraId="624849D1" w14:textId="77777777" w:rsidR="003F39EC" w:rsidRDefault="003F39EC" w:rsidP="001F53F4">
      <w:pPr>
        <w:rPr>
          <w:rFonts w:ascii="Calibri" w:hAnsi="Calibri" w:cs="Calibri"/>
          <w:b/>
          <w:bCs/>
          <w:sz w:val="22"/>
          <w:szCs w:val="22"/>
        </w:rPr>
      </w:pPr>
    </w:p>
    <w:p w14:paraId="7334C33C" w14:textId="0BF572F8"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 xml:space="preserve">DAY </w:t>
      </w:r>
      <w:r w:rsidR="00644B25">
        <w:rPr>
          <w:rFonts w:ascii="Calibri" w:hAnsi="Calibri" w:cs="Calibri"/>
          <w:b/>
          <w:bCs/>
          <w:sz w:val="22"/>
          <w:szCs w:val="22"/>
        </w:rPr>
        <w:t>3</w:t>
      </w:r>
    </w:p>
    <w:p w14:paraId="42AE81E2" w14:textId="3C5516A2" w:rsidR="00C206C6" w:rsidRDefault="00C206C6" w:rsidP="009C07A8">
      <w:pPr>
        <w:rPr>
          <w:rFonts w:ascii="Calibri" w:hAnsi="Calibri" w:cs="Calibri"/>
          <w:sz w:val="22"/>
          <w:szCs w:val="22"/>
        </w:rPr>
      </w:pPr>
      <w:r>
        <w:rPr>
          <w:rFonts w:ascii="Calibri" w:hAnsi="Calibri" w:cs="Calibri"/>
          <w:sz w:val="22"/>
          <w:szCs w:val="22"/>
        </w:rPr>
        <w:t>Depart Adelaide</w:t>
      </w:r>
      <w:r w:rsidR="00093DC5">
        <w:rPr>
          <w:rFonts w:ascii="Calibri" w:hAnsi="Calibri" w:cs="Calibri"/>
          <w:sz w:val="22"/>
          <w:szCs w:val="22"/>
        </w:rPr>
        <w:t>/Tarntanya</w:t>
      </w:r>
      <w:r>
        <w:rPr>
          <w:rFonts w:ascii="Calibri" w:hAnsi="Calibri" w:cs="Calibri"/>
          <w:sz w:val="22"/>
          <w:szCs w:val="22"/>
        </w:rPr>
        <w:t xml:space="preserve"> and head to the </w:t>
      </w:r>
      <w:r w:rsidR="002B707F">
        <w:rPr>
          <w:rFonts w:ascii="Calibri" w:hAnsi="Calibri" w:cs="Calibri"/>
          <w:sz w:val="22"/>
          <w:szCs w:val="22"/>
        </w:rPr>
        <w:t>stunning</w:t>
      </w:r>
      <w:r>
        <w:rPr>
          <w:rFonts w:ascii="Calibri" w:hAnsi="Calibri" w:cs="Calibri"/>
          <w:sz w:val="22"/>
          <w:szCs w:val="22"/>
        </w:rPr>
        <w:t xml:space="preserve"> </w:t>
      </w:r>
      <w:r w:rsidRPr="002D6756">
        <w:rPr>
          <w:rFonts w:ascii="Calibri" w:hAnsi="Calibri" w:cs="Calibri"/>
          <w:sz w:val="22"/>
          <w:szCs w:val="22"/>
        </w:rPr>
        <w:t>Barossa Valley</w:t>
      </w:r>
      <w:r w:rsidR="00211B9A">
        <w:rPr>
          <w:rFonts w:ascii="Calibri" w:hAnsi="Calibri" w:cs="Calibri"/>
          <w:sz w:val="22"/>
          <w:szCs w:val="22"/>
        </w:rPr>
        <w:t xml:space="preserve">, home to over </w:t>
      </w:r>
      <w:r w:rsidR="001F42B0">
        <w:rPr>
          <w:rFonts w:ascii="Calibri" w:hAnsi="Calibri" w:cs="Calibri"/>
          <w:sz w:val="22"/>
          <w:szCs w:val="22"/>
        </w:rPr>
        <w:t>150 wineries</w:t>
      </w:r>
      <w:r w:rsidR="002B707F">
        <w:rPr>
          <w:rFonts w:ascii="Calibri" w:hAnsi="Calibri" w:cs="Calibri"/>
          <w:sz w:val="22"/>
          <w:szCs w:val="22"/>
        </w:rPr>
        <w:t xml:space="preserve">, </w:t>
      </w:r>
      <w:r w:rsidR="002B707F" w:rsidRPr="002B707F">
        <w:rPr>
          <w:rFonts w:ascii="Calibri" w:hAnsi="Calibri" w:cs="Calibri"/>
          <w:sz w:val="22"/>
          <w:szCs w:val="22"/>
        </w:rPr>
        <w:t>graceful heritage towns, century-old cellars, and some of the world's oldest Shiraz vineyards.</w:t>
      </w:r>
    </w:p>
    <w:p w14:paraId="272687D0" w14:textId="77777777" w:rsidR="00742882" w:rsidRDefault="00742882" w:rsidP="009C07A8">
      <w:pPr>
        <w:rPr>
          <w:rFonts w:ascii="Calibri" w:hAnsi="Calibri" w:cs="Calibri"/>
          <w:sz w:val="22"/>
          <w:szCs w:val="22"/>
        </w:rPr>
      </w:pPr>
    </w:p>
    <w:p w14:paraId="69F9DA24" w14:textId="311D64B2" w:rsidR="00742882" w:rsidRDefault="00141AD4" w:rsidP="009C07A8">
      <w:pPr>
        <w:rPr>
          <w:rFonts w:ascii="Calibri" w:hAnsi="Calibri" w:cs="Calibri"/>
          <w:sz w:val="22"/>
          <w:szCs w:val="22"/>
        </w:rPr>
      </w:pPr>
      <w:r>
        <w:rPr>
          <w:rFonts w:ascii="Calibri" w:hAnsi="Calibri" w:cs="Calibri"/>
          <w:sz w:val="22"/>
          <w:szCs w:val="22"/>
        </w:rPr>
        <w:t xml:space="preserve">In Angaston, head to </w:t>
      </w:r>
      <w:hyperlink r:id="rId16" w:history="1">
        <w:proofErr w:type="spellStart"/>
        <w:r w:rsidRPr="00EF00B0">
          <w:rPr>
            <w:rStyle w:val="Hyperlink"/>
            <w:rFonts w:ascii="Calibri" w:hAnsi="Calibri" w:cs="Calibri"/>
            <w:b/>
            <w:bCs/>
            <w:sz w:val="22"/>
            <w:szCs w:val="22"/>
          </w:rPr>
          <w:t>Yalumba</w:t>
        </w:r>
        <w:proofErr w:type="spellEnd"/>
      </w:hyperlink>
      <w:r w:rsidRPr="00EF00B0">
        <w:rPr>
          <w:rFonts w:ascii="Calibri" w:hAnsi="Calibri" w:cs="Calibri"/>
          <w:b/>
          <w:bCs/>
          <w:sz w:val="22"/>
          <w:szCs w:val="22"/>
        </w:rPr>
        <w:t xml:space="preserve"> </w:t>
      </w:r>
      <w:r>
        <w:rPr>
          <w:rFonts w:ascii="Calibri" w:hAnsi="Calibri" w:cs="Calibri"/>
          <w:sz w:val="22"/>
          <w:szCs w:val="22"/>
        </w:rPr>
        <w:t>for a</w:t>
      </w:r>
      <w:r w:rsidR="00EF21CB">
        <w:rPr>
          <w:rFonts w:ascii="Calibri" w:hAnsi="Calibri" w:cs="Calibri"/>
          <w:sz w:val="22"/>
          <w:szCs w:val="22"/>
        </w:rPr>
        <w:t>n</w:t>
      </w:r>
      <w:r>
        <w:rPr>
          <w:rFonts w:ascii="Calibri" w:hAnsi="Calibri" w:cs="Calibri"/>
          <w:sz w:val="22"/>
          <w:szCs w:val="22"/>
        </w:rPr>
        <w:t xml:space="preserve"> </w:t>
      </w:r>
      <w:hyperlink r:id="rId17" w:history="1">
        <w:proofErr w:type="spellStart"/>
        <w:r w:rsidR="00EF21CB" w:rsidRPr="00262515">
          <w:rPr>
            <w:rStyle w:val="Hyperlink"/>
            <w:rFonts w:ascii="Calibri" w:hAnsi="Calibri" w:cs="Calibri"/>
            <w:b/>
            <w:bCs/>
            <w:sz w:val="22"/>
            <w:szCs w:val="22"/>
          </w:rPr>
          <w:t>Yalumba</w:t>
        </w:r>
        <w:proofErr w:type="spellEnd"/>
        <w:r w:rsidR="00EF21CB" w:rsidRPr="00262515">
          <w:rPr>
            <w:rStyle w:val="Hyperlink"/>
            <w:rFonts w:ascii="Calibri" w:hAnsi="Calibri" w:cs="Calibri"/>
            <w:b/>
            <w:bCs/>
            <w:sz w:val="22"/>
            <w:szCs w:val="22"/>
          </w:rPr>
          <w:t xml:space="preserve"> Estate Picnic</w:t>
        </w:r>
      </w:hyperlink>
      <w:r w:rsidR="00EF21CB">
        <w:rPr>
          <w:rFonts w:ascii="Calibri" w:hAnsi="Calibri" w:cs="Calibri"/>
          <w:sz w:val="22"/>
          <w:szCs w:val="22"/>
        </w:rPr>
        <w:t xml:space="preserve"> experience.</w:t>
      </w:r>
      <w:r w:rsidR="001F1C9A">
        <w:rPr>
          <w:rFonts w:ascii="Calibri" w:hAnsi="Calibri" w:cs="Calibri"/>
          <w:sz w:val="22"/>
          <w:szCs w:val="22"/>
        </w:rPr>
        <w:t xml:space="preserve"> </w:t>
      </w:r>
      <w:r w:rsidR="001F1C9A" w:rsidRPr="001F1C9A">
        <w:rPr>
          <w:rFonts w:ascii="Calibri" w:hAnsi="Calibri" w:cs="Calibri"/>
          <w:sz w:val="22"/>
          <w:szCs w:val="22"/>
        </w:rPr>
        <w:t>Join a Wine Ambassador for a private Best of Barossa tasting to discover</w:t>
      </w:r>
      <w:r w:rsidR="002D6756">
        <w:rPr>
          <w:rFonts w:ascii="Calibri" w:hAnsi="Calibri" w:cs="Calibri"/>
          <w:sz w:val="22"/>
          <w:szCs w:val="22"/>
        </w:rPr>
        <w:t xml:space="preserve"> </w:t>
      </w:r>
      <w:proofErr w:type="spellStart"/>
      <w:r w:rsidR="002D6756">
        <w:rPr>
          <w:rFonts w:ascii="Calibri" w:hAnsi="Calibri" w:cs="Calibri"/>
          <w:sz w:val="22"/>
          <w:szCs w:val="22"/>
        </w:rPr>
        <w:t>Yalumba’s</w:t>
      </w:r>
      <w:proofErr w:type="spellEnd"/>
      <w:r w:rsidR="002D6756">
        <w:rPr>
          <w:rFonts w:ascii="Calibri" w:hAnsi="Calibri" w:cs="Calibri"/>
          <w:sz w:val="22"/>
          <w:szCs w:val="22"/>
        </w:rPr>
        <w:t xml:space="preserve"> </w:t>
      </w:r>
      <w:r w:rsidR="001F1C9A" w:rsidRPr="001F1C9A">
        <w:rPr>
          <w:rFonts w:ascii="Calibri" w:hAnsi="Calibri" w:cs="Calibri"/>
          <w:sz w:val="22"/>
          <w:szCs w:val="22"/>
        </w:rPr>
        <w:t>Distinguished Sites wines</w:t>
      </w:r>
      <w:r w:rsidR="00262515">
        <w:rPr>
          <w:rFonts w:ascii="Calibri" w:hAnsi="Calibri" w:cs="Calibri"/>
          <w:sz w:val="22"/>
          <w:szCs w:val="22"/>
        </w:rPr>
        <w:t>, then</w:t>
      </w:r>
      <w:r w:rsidR="001F1C9A" w:rsidRPr="001F1C9A">
        <w:rPr>
          <w:rFonts w:ascii="Calibri" w:hAnsi="Calibri" w:cs="Calibri"/>
          <w:sz w:val="22"/>
          <w:szCs w:val="22"/>
        </w:rPr>
        <w:t xml:space="preserve"> select your lunch wine and enjoy a picnic with lawn games and local produce.</w:t>
      </w:r>
    </w:p>
    <w:p w14:paraId="69F2215D" w14:textId="77777777" w:rsidR="00C206C6" w:rsidRDefault="00C206C6" w:rsidP="009C07A8">
      <w:pPr>
        <w:rPr>
          <w:rFonts w:ascii="Calibri" w:hAnsi="Calibri" w:cs="Calibri"/>
          <w:sz w:val="22"/>
          <w:szCs w:val="22"/>
        </w:rPr>
      </w:pPr>
    </w:p>
    <w:p w14:paraId="4ED51A02" w14:textId="01018914" w:rsidR="00982277" w:rsidRDefault="006B1CEC" w:rsidP="009C07A8">
      <w:pPr>
        <w:rPr>
          <w:rFonts w:ascii="Calibri" w:hAnsi="Calibri" w:cs="Calibri"/>
          <w:sz w:val="22"/>
          <w:szCs w:val="22"/>
        </w:rPr>
      </w:pPr>
      <w:r>
        <w:rPr>
          <w:rFonts w:ascii="Calibri" w:hAnsi="Calibri" w:cs="Calibri"/>
          <w:sz w:val="22"/>
          <w:szCs w:val="22"/>
        </w:rPr>
        <w:t xml:space="preserve">Head on over to </w:t>
      </w:r>
      <w:hyperlink r:id="rId18" w:history="1">
        <w:r w:rsidR="00982277" w:rsidRPr="00A907BB">
          <w:rPr>
            <w:rStyle w:val="Hyperlink"/>
            <w:rFonts w:ascii="Calibri" w:hAnsi="Calibri" w:cs="Calibri"/>
            <w:b/>
            <w:bCs/>
            <w:sz w:val="22"/>
            <w:szCs w:val="22"/>
          </w:rPr>
          <w:t>Jacob’s Creek</w:t>
        </w:r>
      </w:hyperlink>
      <w:r w:rsidR="00982277">
        <w:rPr>
          <w:rFonts w:ascii="Calibri" w:hAnsi="Calibri" w:cs="Calibri"/>
          <w:sz w:val="22"/>
          <w:szCs w:val="22"/>
        </w:rPr>
        <w:t xml:space="preserve"> </w:t>
      </w:r>
      <w:r>
        <w:rPr>
          <w:rFonts w:ascii="Calibri" w:hAnsi="Calibri" w:cs="Calibri"/>
          <w:sz w:val="22"/>
          <w:szCs w:val="22"/>
        </w:rPr>
        <w:t xml:space="preserve">for a </w:t>
      </w:r>
      <w:hyperlink r:id="rId19" w:history="1">
        <w:r w:rsidR="00982277" w:rsidRPr="00A907BB">
          <w:rPr>
            <w:rStyle w:val="Hyperlink"/>
            <w:rFonts w:ascii="Calibri" w:hAnsi="Calibri" w:cs="Calibri"/>
            <w:b/>
            <w:bCs/>
            <w:sz w:val="22"/>
            <w:szCs w:val="22"/>
          </w:rPr>
          <w:t>Double Barrel Experience</w:t>
        </w:r>
      </w:hyperlink>
      <w:r>
        <w:rPr>
          <w:rFonts w:ascii="Calibri" w:hAnsi="Calibri" w:cs="Calibri"/>
          <w:sz w:val="22"/>
          <w:szCs w:val="22"/>
        </w:rPr>
        <w:t xml:space="preserve"> where you’ll </w:t>
      </w:r>
      <w:r w:rsidR="00675303">
        <w:rPr>
          <w:rFonts w:ascii="Calibri" w:hAnsi="Calibri" w:cs="Calibri"/>
          <w:sz w:val="22"/>
          <w:szCs w:val="22"/>
        </w:rPr>
        <w:t xml:space="preserve">discover the </w:t>
      </w:r>
      <w:r w:rsidR="00675303" w:rsidRPr="00675303">
        <w:rPr>
          <w:rFonts w:ascii="Calibri" w:hAnsi="Calibri" w:cs="Calibri"/>
          <w:sz w:val="22"/>
          <w:szCs w:val="22"/>
        </w:rPr>
        <w:t>uniqueness of Jacob's Creek Double Barrel wines, matured in traditional wine barrels and finished in second-use spirits barrels like whiskey, cognac, rum, and tequila</w:t>
      </w:r>
      <w:r w:rsidR="00BA3744">
        <w:rPr>
          <w:rFonts w:ascii="Calibri" w:hAnsi="Calibri" w:cs="Calibri"/>
          <w:sz w:val="22"/>
          <w:szCs w:val="22"/>
        </w:rPr>
        <w:t>.</w:t>
      </w:r>
    </w:p>
    <w:p w14:paraId="1E1ABBD3" w14:textId="77777777" w:rsidR="006B1CEC" w:rsidRPr="007826F4" w:rsidRDefault="006B1CEC" w:rsidP="009C07A8">
      <w:pPr>
        <w:rPr>
          <w:rFonts w:ascii="Calibri" w:hAnsi="Calibri" w:cs="Calibri"/>
          <w:i/>
          <w:iCs/>
          <w:sz w:val="22"/>
          <w:szCs w:val="22"/>
        </w:rPr>
      </w:pPr>
    </w:p>
    <w:p w14:paraId="76D18857" w14:textId="11DFD910" w:rsidR="00644B25" w:rsidRDefault="00BA3744" w:rsidP="001F53F4">
      <w:pPr>
        <w:rPr>
          <w:rFonts w:ascii="Calibri" w:hAnsi="Calibri" w:cs="Calibri"/>
          <w:sz w:val="22"/>
          <w:szCs w:val="22"/>
        </w:rPr>
      </w:pPr>
      <w:r>
        <w:rPr>
          <w:rFonts w:ascii="Calibri" w:hAnsi="Calibri" w:cs="Calibri"/>
          <w:sz w:val="22"/>
          <w:szCs w:val="22"/>
        </w:rPr>
        <w:t xml:space="preserve">Stop in at </w:t>
      </w:r>
      <w:hyperlink r:id="rId20" w:history="1">
        <w:r w:rsidR="00644B25" w:rsidRPr="00E52EFD">
          <w:rPr>
            <w:rStyle w:val="Hyperlink"/>
            <w:rFonts w:ascii="Calibri" w:hAnsi="Calibri" w:cs="Calibri"/>
            <w:b/>
            <w:bCs/>
            <w:sz w:val="22"/>
            <w:szCs w:val="22"/>
          </w:rPr>
          <w:t>Maggie Beer</w:t>
        </w:r>
        <w:r w:rsidRPr="00E52EFD">
          <w:rPr>
            <w:rStyle w:val="Hyperlink"/>
            <w:rFonts w:ascii="Calibri" w:hAnsi="Calibri" w:cs="Calibri"/>
            <w:b/>
            <w:bCs/>
            <w:sz w:val="22"/>
            <w:szCs w:val="22"/>
          </w:rPr>
          <w:t>’s</w:t>
        </w:r>
        <w:r w:rsidR="00766F2E" w:rsidRPr="00E52EFD">
          <w:rPr>
            <w:rStyle w:val="Hyperlink"/>
            <w:rFonts w:ascii="Calibri" w:hAnsi="Calibri" w:cs="Calibri"/>
            <w:b/>
            <w:bCs/>
            <w:sz w:val="22"/>
            <w:szCs w:val="22"/>
          </w:rPr>
          <w:t xml:space="preserve"> Farm Shop</w:t>
        </w:r>
      </w:hyperlink>
      <w:r w:rsidR="00766F2E">
        <w:rPr>
          <w:rFonts w:ascii="Calibri" w:hAnsi="Calibri" w:cs="Calibri"/>
          <w:sz w:val="22"/>
          <w:szCs w:val="22"/>
        </w:rPr>
        <w:t xml:space="preserve"> and </w:t>
      </w:r>
      <w:r w:rsidR="00766F2E" w:rsidRPr="00766F2E">
        <w:rPr>
          <w:rFonts w:ascii="Calibri" w:hAnsi="Calibri" w:cs="Calibri"/>
          <w:sz w:val="22"/>
          <w:szCs w:val="22"/>
        </w:rPr>
        <w:t>take the opportunity to taste Maggie Beer and Pheasant Farm products</w:t>
      </w:r>
      <w:r w:rsidR="003C7504">
        <w:rPr>
          <w:rFonts w:ascii="Calibri" w:hAnsi="Calibri" w:cs="Calibri"/>
          <w:sz w:val="22"/>
          <w:szCs w:val="22"/>
        </w:rPr>
        <w:t xml:space="preserve">, before continuing to </w:t>
      </w:r>
      <w:hyperlink r:id="rId21" w:history="1">
        <w:r w:rsidR="003C7504" w:rsidRPr="00B124FB">
          <w:rPr>
            <w:rStyle w:val="Hyperlink"/>
            <w:rFonts w:ascii="Calibri" w:hAnsi="Calibri" w:cs="Calibri"/>
            <w:b/>
            <w:bCs/>
            <w:sz w:val="22"/>
            <w:szCs w:val="22"/>
          </w:rPr>
          <w:t>The Louise</w:t>
        </w:r>
      </w:hyperlink>
      <w:r w:rsidR="003C7504">
        <w:rPr>
          <w:rFonts w:ascii="Calibri" w:hAnsi="Calibri" w:cs="Calibri"/>
          <w:sz w:val="22"/>
          <w:szCs w:val="22"/>
        </w:rPr>
        <w:t xml:space="preserve">, your </w:t>
      </w:r>
      <w:r w:rsidR="006C53CC">
        <w:rPr>
          <w:rFonts w:ascii="Calibri" w:hAnsi="Calibri" w:cs="Calibri"/>
          <w:sz w:val="22"/>
          <w:szCs w:val="22"/>
        </w:rPr>
        <w:t xml:space="preserve">luxury </w:t>
      </w:r>
      <w:r w:rsidR="003C7504">
        <w:rPr>
          <w:rFonts w:ascii="Calibri" w:hAnsi="Calibri" w:cs="Calibri"/>
          <w:sz w:val="22"/>
          <w:szCs w:val="22"/>
        </w:rPr>
        <w:t xml:space="preserve">hotel for the next 2 nights. </w:t>
      </w:r>
    </w:p>
    <w:p w14:paraId="7A8B2E33" w14:textId="77777777" w:rsidR="00196496" w:rsidRDefault="00196496" w:rsidP="001F53F4">
      <w:pPr>
        <w:rPr>
          <w:rFonts w:ascii="Calibri" w:hAnsi="Calibri" w:cs="Calibri"/>
          <w:sz w:val="22"/>
          <w:szCs w:val="22"/>
        </w:rPr>
      </w:pPr>
    </w:p>
    <w:p w14:paraId="4C62F376" w14:textId="1DB9CF72" w:rsidR="00196496" w:rsidRDefault="00196496" w:rsidP="001F53F4">
      <w:pPr>
        <w:rPr>
          <w:rFonts w:ascii="Calibri" w:hAnsi="Calibri" w:cs="Calibri"/>
          <w:sz w:val="22"/>
          <w:szCs w:val="22"/>
        </w:rPr>
      </w:pPr>
      <w:r>
        <w:rPr>
          <w:rFonts w:ascii="Calibri" w:hAnsi="Calibri" w:cs="Calibri"/>
          <w:sz w:val="22"/>
          <w:szCs w:val="22"/>
        </w:rPr>
        <w:t xml:space="preserve">Enjoy </w:t>
      </w:r>
      <w:r w:rsidR="001F0E41">
        <w:rPr>
          <w:rFonts w:ascii="Calibri" w:hAnsi="Calibri" w:cs="Calibri"/>
          <w:sz w:val="22"/>
          <w:szCs w:val="22"/>
        </w:rPr>
        <w:t>the elegant atmosphere of a</w:t>
      </w:r>
      <w:r>
        <w:rPr>
          <w:rFonts w:ascii="Calibri" w:hAnsi="Calibri" w:cs="Calibri"/>
          <w:sz w:val="22"/>
          <w:szCs w:val="22"/>
        </w:rPr>
        <w:t xml:space="preserve">t </w:t>
      </w:r>
      <w:hyperlink r:id="rId22" w:history="1">
        <w:r w:rsidRPr="00D8659F">
          <w:rPr>
            <w:rStyle w:val="Hyperlink"/>
            <w:rFonts w:ascii="Calibri" w:hAnsi="Calibri" w:cs="Calibri"/>
            <w:b/>
            <w:bCs/>
            <w:sz w:val="22"/>
            <w:szCs w:val="22"/>
          </w:rPr>
          <w:t>Appellation</w:t>
        </w:r>
      </w:hyperlink>
      <w:r>
        <w:rPr>
          <w:rFonts w:ascii="Calibri" w:hAnsi="Calibri" w:cs="Calibri"/>
          <w:sz w:val="22"/>
          <w:szCs w:val="22"/>
        </w:rPr>
        <w:t xml:space="preserve">, The Louise’s fine dining restaurant. </w:t>
      </w:r>
    </w:p>
    <w:p w14:paraId="3AC24280" w14:textId="77777777" w:rsidR="003F545E" w:rsidRDefault="003F545E" w:rsidP="001F53F4">
      <w:pPr>
        <w:rPr>
          <w:rFonts w:ascii="Calibri" w:hAnsi="Calibri" w:cs="Calibri"/>
          <w:sz w:val="22"/>
          <w:szCs w:val="22"/>
        </w:rPr>
      </w:pPr>
    </w:p>
    <w:p w14:paraId="2A12FC6C" w14:textId="1383B24B" w:rsid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681F382C" w14:textId="0751A392" w:rsidR="00F336B9" w:rsidRDefault="00C83897" w:rsidP="00C83897">
      <w:pPr>
        <w:pStyle w:val="ListParagraph"/>
        <w:numPr>
          <w:ilvl w:val="0"/>
          <w:numId w:val="16"/>
        </w:numPr>
        <w:rPr>
          <w:rFonts w:ascii="Calibri" w:hAnsi="Calibri" w:cs="Calibri"/>
          <w:sz w:val="22"/>
          <w:szCs w:val="22"/>
        </w:rPr>
      </w:pPr>
      <w:r w:rsidRPr="00C83897">
        <w:rPr>
          <w:rFonts w:ascii="Calibri" w:hAnsi="Calibri" w:cs="Calibri"/>
          <w:sz w:val="22"/>
          <w:szCs w:val="22"/>
        </w:rPr>
        <w:t xml:space="preserve">Savour a gourmet produce picnic </w:t>
      </w:r>
      <w:r>
        <w:rPr>
          <w:rFonts w:ascii="Calibri" w:hAnsi="Calibri" w:cs="Calibri"/>
          <w:sz w:val="22"/>
          <w:szCs w:val="22"/>
        </w:rPr>
        <w:t>and</w:t>
      </w:r>
      <w:r w:rsidRPr="00C83897">
        <w:rPr>
          <w:rFonts w:ascii="Calibri" w:hAnsi="Calibri" w:cs="Calibri"/>
          <w:sz w:val="22"/>
          <w:szCs w:val="22"/>
        </w:rPr>
        <w:t xml:space="preserve"> </w:t>
      </w:r>
      <w:r>
        <w:rPr>
          <w:rFonts w:ascii="Calibri" w:hAnsi="Calibri" w:cs="Calibri"/>
          <w:sz w:val="22"/>
          <w:szCs w:val="22"/>
        </w:rPr>
        <w:t>w</w:t>
      </w:r>
      <w:r w:rsidRPr="00C83897">
        <w:rPr>
          <w:rFonts w:ascii="Calibri" w:hAnsi="Calibri" w:cs="Calibri"/>
          <w:sz w:val="22"/>
          <w:szCs w:val="22"/>
        </w:rPr>
        <w:t xml:space="preserve">ine amidst the picturesque </w:t>
      </w:r>
      <w:proofErr w:type="spellStart"/>
      <w:r w:rsidRPr="00C83897">
        <w:rPr>
          <w:rFonts w:ascii="Calibri" w:hAnsi="Calibri" w:cs="Calibri"/>
          <w:sz w:val="22"/>
          <w:szCs w:val="22"/>
        </w:rPr>
        <w:t>Yalumba</w:t>
      </w:r>
      <w:proofErr w:type="spellEnd"/>
      <w:r w:rsidRPr="00C83897">
        <w:rPr>
          <w:rFonts w:ascii="Calibri" w:hAnsi="Calibri" w:cs="Calibri"/>
          <w:sz w:val="22"/>
          <w:szCs w:val="22"/>
        </w:rPr>
        <w:t xml:space="preserve"> grounds.</w:t>
      </w:r>
    </w:p>
    <w:p w14:paraId="50B7AC96" w14:textId="27CF1A01" w:rsidR="00C83897" w:rsidRDefault="00BD6A01" w:rsidP="00C83897">
      <w:pPr>
        <w:pStyle w:val="ListParagraph"/>
        <w:numPr>
          <w:ilvl w:val="0"/>
          <w:numId w:val="16"/>
        </w:numPr>
        <w:rPr>
          <w:rFonts w:ascii="Calibri" w:hAnsi="Calibri" w:cs="Calibri"/>
          <w:sz w:val="22"/>
          <w:szCs w:val="22"/>
        </w:rPr>
      </w:pPr>
      <w:r w:rsidRPr="00BD6A01">
        <w:rPr>
          <w:rFonts w:ascii="Calibri" w:hAnsi="Calibri" w:cs="Calibri"/>
          <w:sz w:val="22"/>
          <w:szCs w:val="22"/>
        </w:rPr>
        <w:t>Taste the exclusive limited release Jacob’s Creek Double Barrel Rare 50YO Shiraz</w:t>
      </w:r>
      <w:r w:rsidR="00F74F08">
        <w:rPr>
          <w:rFonts w:ascii="Calibri" w:hAnsi="Calibri" w:cs="Calibri"/>
          <w:sz w:val="22"/>
          <w:szCs w:val="22"/>
        </w:rPr>
        <w:t>.</w:t>
      </w:r>
    </w:p>
    <w:p w14:paraId="66737669" w14:textId="5BC6F7BF" w:rsidR="00F74F08" w:rsidRPr="00C83897" w:rsidRDefault="00656C66" w:rsidP="00C83897">
      <w:pPr>
        <w:pStyle w:val="ListParagraph"/>
        <w:numPr>
          <w:ilvl w:val="0"/>
          <w:numId w:val="16"/>
        </w:numPr>
        <w:rPr>
          <w:rFonts w:ascii="Calibri" w:hAnsi="Calibri" w:cs="Calibri"/>
          <w:sz w:val="22"/>
          <w:szCs w:val="22"/>
        </w:rPr>
      </w:pPr>
      <w:r>
        <w:rPr>
          <w:rFonts w:ascii="Calibri" w:hAnsi="Calibri" w:cs="Calibri"/>
          <w:sz w:val="22"/>
          <w:szCs w:val="22"/>
        </w:rPr>
        <w:t xml:space="preserve">Discover </w:t>
      </w:r>
      <w:r w:rsidR="004C5E69">
        <w:rPr>
          <w:rFonts w:ascii="Calibri" w:hAnsi="Calibri" w:cs="Calibri"/>
          <w:sz w:val="22"/>
          <w:szCs w:val="22"/>
        </w:rPr>
        <w:t xml:space="preserve">the </w:t>
      </w:r>
      <w:r>
        <w:rPr>
          <w:rFonts w:ascii="Calibri" w:hAnsi="Calibri" w:cs="Calibri"/>
          <w:sz w:val="22"/>
          <w:szCs w:val="22"/>
        </w:rPr>
        <w:t>ultimate</w:t>
      </w:r>
      <w:r w:rsidR="004C5E69">
        <w:rPr>
          <w:rFonts w:ascii="Calibri" w:hAnsi="Calibri" w:cs="Calibri"/>
          <w:sz w:val="22"/>
          <w:szCs w:val="22"/>
        </w:rPr>
        <w:t xml:space="preserve"> in</w:t>
      </w:r>
      <w:r>
        <w:rPr>
          <w:rFonts w:ascii="Calibri" w:hAnsi="Calibri" w:cs="Calibri"/>
          <w:sz w:val="22"/>
          <w:szCs w:val="22"/>
        </w:rPr>
        <w:t xml:space="preserve"> luxury</w:t>
      </w:r>
      <w:r w:rsidR="004C5E69">
        <w:rPr>
          <w:rFonts w:ascii="Calibri" w:hAnsi="Calibri" w:cs="Calibri"/>
          <w:sz w:val="22"/>
          <w:szCs w:val="22"/>
        </w:rPr>
        <w:t xml:space="preserve">, </w:t>
      </w:r>
      <w:proofErr w:type="gramStart"/>
      <w:r>
        <w:rPr>
          <w:rFonts w:ascii="Calibri" w:hAnsi="Calibri" w:cs="Calibri"/>
          <w:sz w:val="22"/>
          <w:szCs w:val="22"/>
        </w:rPr>
        <w:t>relaxation</w:t>
      </w:r>
      <w:proofErr w:type="gramEnd"/>
      <w:r>
        <w:rPr>
          <w:rFonts w:ascii="Calibri" w:hAnsi="Calibri" w:cs="Calibri"/>
          <w:sz w:val="22"/>
          <w:szCs w:val="22"/>
        </w:rPr>
        <w:t xml:space="preserve"> </w:t>
      </w:r>
      <w:r w:rsidR="004C5E69">
        <w:rPr>
          <w:rFonts w:ascii="Calibri" w:hAnsi="Calibri" w:cs="Calibri"/>
          <w:sz w:val="22"/>
          <w:szCs w:val="22"/>
        </w:rPr>
        <w:t xml:space="preserve">and fine dining </w:t>
      </w:r>
      <w:r w:rsidRPr="00656C66">
        <w:rPr>
          <w:rFonts w:ascii="Calibri" w:hAnsi="Calibri" w:cs="Calibri"/>
          <w:sz w:val="22"/>
          <w:szCs w:val="22"/>
        </w:rPr>
        <w:t>at The Louise.</w:t>
      </w:r>
    </w:p>
    <w:p w14:paraId="02966A32" w14:textId="77777777" w:rsidR="00C83897" w:rsidRDefault="00C83897" w:rsidP="001F53F4">
      <w:pPr>
        <w:rPr>
          <w:rFonts w:ascii="Calibri" w:hAnsi="Calibri" w:cs="Calibri"/>
          <w:b/>
          <w:bCs/>
          <w:sz w:val="22"/>
          <w:szCs w:val="22"/>
        </w:rPr>
      </w:pPr>
    </w:p>
    <w:p w14:paraId="42BE8B91" w14:textId="5F74A673" w:rsidR="00513F58" w:rsidRPr="00513F58" w:rsidRDefault="00513F58" w:rsidP="001F53F4">
      <w:pPr>
        <w:rPr>
          <w:rFonts w:ascii="Calibri" w:hAnsi="Calibri" w:cs="Calibri"/>
          <w:b/>
          <w:bCs/>
          <w:sz w:val="22"/>
          <w:szCs w:val="22"/>
        </w:rPr>
      </w:pPr>
      <w:r w:rsidRPr="00513F58">
        <w:rPr>
          <w:rFonts w:ascii="Calibri" w:hAnsi="Calibri" w:cs="Calibri"/>
          <w:b/>
          <w:bCs/>
          <w:sz w:val="22"/>
          <w:szCs w:val="22"/>
        </w:rPr>
        <w:t>DAY 4</w:t>
      </w:r>
    </w:p>
    <w:p w14:paraId="1C3DF804" w14:textId="53F94983" w:rsidR="004D60A7" w:rsidRDefault="00B02B8B" w:rsidP="001F53F4">
      <w:pPr>
        <w:rPr>
          <w:rFonts w:ascii="Calibri" w:hAnsi="Calibri" w:cs="Calibri"/>
          <w:sz w:val="22"/>
          <w:szCs w:val="22"/>
        </w:rPr>
      </w:pPr>
      <w:r>
        <w:rPr>
          <w:rFonts w:ascii="Calibri" w:hAnsi="Calibri" w:cs="Calibri"/>
          <w:sz w:val="22"/>
          <w:szCs w:val="22"/>
        </w:rPr>
        <w:t>It’s an early start this morning for</w:t>
      </w:r>
      <w:r w:rsidR="009B47CA">
        <w:rPr>
          <w:rFonts w:ascii="Calibri" w:hAnsi="Calibri" w:cs="Calibri"/>
          <w:sz w:val="22"/>
          <w:szCs w:val="22"/>
        </w:rPr>
        <w:t xml:space="preserve"> The Louise’s</w:t>
      </w:r>
      <w:r>
        <w:rPr>
          <w:rFonts w:ascii="Calibri" w:hAnsi="Calibri" w:cs="Calibri"/>
          <w:sz w:val="22"/>
          <w:szCs w:val="22"/>
        </w:rPr>
        <w:t xml:space="preserve"> </w:t>
      </w:r>
      <w:hyperlink r:id="rId23" w:history="1">
        <w:r w:rsidR="00513F58" w:rsidRPr="009B47CA">
          <w:rPr>
            <w:rStyle w:val="Hyperlink"/>
            <w:rFonts w:ascii="Calibri" w:hAnsi="Calibri" w:cs="Calibri"/>
            <w:b/>
            <w:bCs/>
            <w:sz w:val="22"/>
            <w:szCs w:val="22"/>
          </w:rPr>
          <w:t>Breakfast with the Kangaroos</w:t>
        </w:r>
      </w:hyperlink>
      <w:r w:rsidR="009B47CA">
        <w:rPr>
          <w:rFonts w:ascii="Calibri" w:hAnsi="Calibri" w:cs="Calibri"/>
          <w:b/>
          <w:bCs/>
          <w:sz w:val="22"/>
          <w:szCs w:val="22"/>
        </w:rPr>
        <w:t xml:space="preserve"> </w:t>
      </w:r>
      <w:r w:rsidR="009B47CA" w:rsidRPr="009B47CA">
        <w:rPr>
          <w:rFonts w:ascii="Calibri" w:hAnsi="Calibri" w:cs="Calibri"/>
          <w:sz w:val="22"/>
          <w:szCs w:val="22"/>
        </w:rPr>
        <w:t>experience</w:t>
      </w:r>
      <w:r w:rsidRPr="009B47CA">
        <w:rPr>
          <w:rFonts w:ascii="Calibri" w:hAnsi="Calibri" w:cs="Calibri"/>
          <w:sz w:val="22"/>
          <w:szCs w:val="22"/>
        </w:rPr>
        <w:t>.</w:t>
      </w:r>
      <w:r w:rsidR="00623175">
        <w:rPr>
          <w:rFonts w:ascii="Calibri" w:hAnsi="Calibri" w:cs="Calibri"/>
          <w:sz w:val="22"/>
          <w:szCs w:val="22"/>
        </w:rPr>
        <w:t xml:space="preserve"> </w:t>
      </w:r>
      <w:r w:rsidR="004D60A7">
        <w:rPr>
          <w:rFonts w:ascii="Calibri" w:hAnsi="Calibri" w:cs="Calibri"/>
          <w:sz w:val="22"/>
          <w:szCs w:val="22"/>
        </w:rPr>
        <w:t>Explore</w:t>
      </w:r>
      <w:r w:rsidR="004D60A7" w:rsidRPr="004D60A7">
        <w:rPr>
          <w:rFonts w:ascii="Calibri" w:hAnsi="Calibri" w:cs="Calibri"/>
          <w:sz w:val="22"/>
          <w:szCs w:val="22"/>
        </w:rPr>
        <w:t xml:space="preserve"> </w:t>
      </w:r>
      <w:proofErr w:type="spellStart"/>
      <w:r w:rsidR="004D60A7" w:rsidRPr="004D60A7">
        <w:rPr>
          <w:rFonts w:ascii="Calibri" w:hAnsi="Calibri" w:cs="Calibri"/>
          <w:sz w:val="22"/>
          <w:szCs w:val="22"/>
        </w:rPr>
        <w:t>Kaiserstuhl</w:t>
      </w:r>
      <w:proofErr w:type="spellEnd"/>
      <w:r w:rsidR="004D60A7" w:rsidRPr="004D60A7">
        <w:rPr>
          <w:rFonts w:ascii="Calibri" w:hAnsi="Calibri" w:cs="Calibri"/>
          <w:sz w:val="22"/>
          <w:szCs w:val="22"/>
        </w:rPr>
        <w:t xml:space="preserve"> Conservation Park's Stringy Bark Loop trail with a conservation guide</w:t>
      </w:r>
      <w:r w:rsidR="004D60A7">
        <w:rPr>
          <w:rFonts w:ascii="Calibri" w:hAnsi="Calibri" w:cs="Calibri"/>
          <w:sz w:val="22"/>
          <w:szCs w:val="22"/>
        </w:rPr>
        <w:t xml:space="preserve"> where you’ll</w:t>
      </w:r>
      <w:r w:rsidR="004D60A7" w:rsidRPr="004D60A7">
        <w:rPr>
          <w:rFonts w:ascii="Calibri" w:hAnsi="Calibri" w:cs="Calibri"/>
          <w:sz w:val="22"/>
          <w:szCs w:val="22"/>
        </w:rPr>
        <w:t xml:space="preserve"> </w:t>
      </w:r>
      <w:r w:rsidR="004D60A7">
        <w:rPr>
          <w:rFonts w:ascii="Calibri" w:hAnsi="Calibri" w:cs="Calibri"/>
          <w:sz w:val="22"/>
          <w:szCs w:val="22"/>
        </w:rPr>
        <w:t>e</w:t>
      </w:r>
      <w:r w:rsidR="004D60A7" w:rsidRPr="004D60A7">
        <w:rPr>
          <w:rFonts w:ascii="Calibri" w:hAnsi="Calibri" w:cs="Calibri"/>
          <w:sz w:val="22"/>
          <w:szCs w:val="22"/>
        </w:rPr>
        <w:t xml:space="preserve">ncounter kangaroos in their natural habitat and enjoy a gourmet picnic </w:t>
      </w:r>
      <w:r w:rsidR="004D60A7">
        <w:rPr>
          <w:rFonts w:ascii="Calibri" w:hAnsi="Calibri" w:cs="Calibri"/>
          <w:sz w:val="22"/>
          <w:szCs w:val="22"/>
        </w:rPr>
        <w:t>breakfast.</w:t>
      </w:r>
    </w:p>
    <w:p w14:paraId="39AE5695" w14:textId="77777777" w:rsidR="004D60A7" w:rsidRDefault="004D60A7" w:rsidP="001F53F4">
      <w:pPr>
        <w:rPr>
          <w:rFonts w:ascii="Calibri" w:hAnsi="Calibri" w:cs="Calibri"/>
          <w:sz w:val="22"/>
          <w:szCs w:val="22"/>
        </w:rPr>
      </w:pPr>
    </w:p>
    <w:p w14:paraId="0D0428D5" w14:textId="77777777" w:rsidR="00F37FE9" w:rsidRPr="00F37FE9" w:rsidRDefault="00F37FE9" w:rsidP="00F37FE9">
      <w:pPr>
        <w:rPr>
          <w:rFonts w:ascii="Calibri" w:hAnsi="Calibri" w:cs="Calibri"/>
          <w:sz w:val="22"/>
          <w:szCs w:val="22"/>
        </w:rPr>
      </w:pPr>
      <w:r w:rsidRPr="00F37FE9">
        <w:rPr>
          <w:rFonts w:ascii="Calibri" w:hAnsi="Calibri" w:cs="Calibri"/>
          <w:sz w:val="22"/>
          <w:szCs w:val="22"/>
        </w:rPr>
        <w:t>Today explore nature trails by bike or join the full day Butcher Baker Winemaker Trail for a gourmet tour of Barossa's producers - bookable via The Louise.</w:t>
      </w:r>
    </w:p>
    <w:p w14:paraId="739F1C83" w14:textId="77777777" w:rsidR="00F37FE9" w:rsidRPr="00F37FE9" w:rsidRDefault="00F37FE9" w:rsidP="00F37FE9">
      <w:pPr>
        <w:rPr>
          <w:rFonts w:ascii="Calibri" w:hAnsi="Calibri" w:cs="Calibri"/>
          <w:sz w:val="22"/>
          <w:szCs w:val="22"/>
        </w:rPr>
      </w:pPr>
    </w:p>
    <w:p w14:paraId="191649B7" w14:textId="3A15C314" w:rsidR="00D905F5" w:rsidRDefault="00F37FE9" w:rsidP="00F37FE9">
      <w:pPr>
        <w:rPr>
          <w:rFonts w:ascii="Calibri" w:hAnsi="Calibri" w:cs="Calibri"/>
          <w:sz w:val="22"/>
          <w:szCs w:val="22"/>
        </w:rPr>
      </w:pPr>
      <w:r w:rsidRPr="00F37FE9">
        <w:rPr>
          <w:rFonts w:ascii="Calibri" w:hAnsi="Calibri" w:cs="Calibri"/>
          <w:sz w:val="22"/>
          <w:szCs w:val="22"/>
        </w:rPr>
        <w:t>This evening, enjoy an Australian pub style dinner at The Louise’s Contour restaurant.</w:t>
      </w:r>
    </w:p>
    <w:p w14:paraId="7201D9E5" w14:textId="77777777" w:rsidR="00F37FE9" w:rsidRDefault="00F37FE9" w:rsidP="00F37FE9">
      <w:pPr>
        <w:rPr>
          <w:rFonts w:ascii="Calibri" w:hAnsi="Calibri" w:cs="Calibri"/>
          <w:b/>
          <w:bCs/>
          <w:sz w:val="22"/>
          <w:szCs w:val="22"/>
        </w:rPr>
      </w:pPr>
    </w:p>
    <w:p w14:paraId="1E2AD6CD" w14:textId="07277F26" w:rsidR="001378ED" w:rsidRDefault="001378ED" w:rsidP="001F53F4">
      <w:pPr>
        <w:rPr>
          <w:rFonts w:ascii="Calibri" w:hAnsi="Calibri" w:cs="Calibri"/>
          <w:sz w:val="22"/>
          <w:szCs w:val="22"/>
          <w:u w:val="single"/>
        </w:rPr>
      </w:pPr>
      <w:r w:rsidRPr="001378ED">
        <w:rPr>
          <w:rFonts w:ascii="Calibri" w:hAnsi="Calibri" w:cs="Calibri"/>
          <w:sz w:val="22"/>
          <w:szCs w:val="22"/>
          <w:u w:val="single"/>
        </w:rPr>
        <w:t>Highlights:</w:t>
      </w:r>
    </w:p>
    <w:p w14:paraId="22B83555" w14:textId="77777777" w:rsidR="00F37FE9" w:rsidRPr="001378ED" w:rsidRDefault="00F37FE9" w:rsidP="001F53F4">
      <w:pPr>
        <w:rPr>
          <w:rFonts w:ascii="Calibri" w:hAnsi="Calibri" w:cs="Calibri"/>
          <w:sz w:val="22"/>
          <w:szCs w:val="22"/>
          <w:u w:val="single"/>
        </w:rPr>
      </w:pPr>
    </w:p>
    <w:p w14:paraId="63881B11" w14:textId="77777777" w:rsidR="00F37FE9" w:rsidRPr="00F37FE9" w:rsidRDefault="00F37FE9" w:rsidP="00F37FE9">
      <w:pPr>
        <w:pStyle w:val="ListParagraph"/>
        <w:numPr>
          <w:ilvl w:val="0"/>
          <w:numId w:val="16"/>
        </w:numPr>
        <w:rPr>
          <w:rFonts w:ascii="Calibri" w:hAnsi="Calibri" w:cs="Calibri"/>
          <w:sz w:val="22"/>
          <w:szCs w:val="22"/>
        </w:rPr>
      </w:pPr>
      <w:r w:rsidRPr="00F37FE9">
        <w:rPr>
          <w:rFonts w:ascii="Calibri" w:hAnsi="Calibri" w:cs="Calibri"/>
          <w:sz w:val="22"/>
          <w:szCs w:val="22"/>
        </w:rPr>
        <w:t>Get up close and personal with kangaroos in their natural environment.</w:t>
      </w:r>
    </w:p>
    <w:p w14:paraId="77835921" w14:textId="77777777" w:rsidR="00F37FE9" w:rsidRPr="00F37FE9" w:rsidRDefault="00F37FE9" w:rsidP="00F37FE9">
      <w:pPr>
        <w:rPr>
          <w:rFonts w:ascii="Calibri" w:hAnsi="Calibri" w:cs="Calibri"/>
          <w:sz w:val="22"/>
          <w:szCs w:val="22"/>
        </w:rPr>
      </w:pPr>
    </w:p>
    <w:p w14:paraId="3B25B45F" w14:textId="04FF2DCB" w:rsidR="00210F95" w:rsidRDefault="00F37FE9" w:rsidP="00F37FE9">
      <w:pPr>
        <w:pStyle w:val="ListParagraph"/>
        <w:numPr>
          <w:ilvl w:val="0"/>
          <w:numId w:val="16"/>
        </w:numPr>
        <w:rPr>
          <w:rFonts w:ascii="Calibri" w:hAnsi="Calibri" w:cs="Calibri"/>
          <w:b/>
          <w:bCs/>
          <w:sz w:val="22"/>
          <w:szCs w:val="22"/>
        </w:rPr>
      </w:pPr>
      <w:r w:rsidRPr="00F37FE9">
        <w:rPr>
          <w:rFonts w:ascii="Calibri" w:hAnsi="Calibri" w:cs="Calibri"/>
          <w:sz w:val="22"/>
          <w:szCs w:val="22"/>
        </w:rPr>
        <w:t>Explore the Barossa by bike and sample delicacies from the very best of Barossa's food and wine producers.</w:t>
      </w:r>
    </w:p>
    <w:p w14:paraId="72A418AD" w14:textId="77777777" w:rsidR="002D6756" w:rsidRDefault="002D6756" w:rsidP="001F53F4">
      <w:pPr>
        <w:rPr>
          <w:rFonts w:ascii="Calibri" w:hAnsi="Calibri" w:cs="Calibri"/>
          <w:b/>
          <w:bCs/>
          <w:sz w:val="22"/>
          <w:szCs w:val="22"/>
        </w:rPr>
      </w:pPr>
    </w:p>
    <w:p w14:paraId="4DD90D86" w14:textId="77777777" w:rsidR="002D6756" w:rsidRDefault="002D6756" w:rsidP="001F53F4">
      <w:pPr>
        <w:rPr>
          <w:rFonts w:ascii="Calibri" w:hAnsi="Calibri" w:cs="Calibri"/>
          <w:b/>
          <w:bCs/>
          <w:sz w:val="22"/>
          <w:szCs w:val="22"/>
        </w:rPr>
      </w:pPr>
    </w:p>
    <w:p w14:paraId="502BD489" w14:textId="1C53971E"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 xml:space="preserve">DAY </w:t>
      </w:r>
      <w:r w:rsidR="00513F58">
        <w:rPr>
          <w:rFonts w:ascii="Calibri" w:hAnsi="Calibri" w:cs="Calibri"/>
          <w:b/>
          <w:bCs/>
          <w:sz w:val="22"/>
          <w:szCs w:val="22"/>
        </w:rPr>
        <w:t>5</w:t>
      </w:r>
    </w:p>
    <w:p w14:paraId="3A4754E9" w14:textId="77777777" w:rsidR="00F37FE9" w:rsidRPr="00F37FE9" w:rsidRDefault="00F37FE9" w:rsidP="00F37FE9">
      <w:pPr>
        <w:rPr>
          <w:rFonts w:ascii="Calibri" w:hAnsi="Calibri" w:cs="Calibri"/>
          <w:sz w:val="22"/>
          <w:szCs w:val="22"/>
        </w:rPr>
      </w:pPr>
      <w:r w:rsidRPr="00F37FE9">
        <w:rPr>
          <w:rFonts w:ascii="Calibri" w:hAnsi="Calibri" w:cs="Calibri"/>
          <w:sz w:val="22"/>
          <w:szCs w:val="22"/>
        </w:rPr>
        <w:t>Check out of The Louise and drive to the Ikara-Flinders Ranges National Park where Wilpena Pound nestles amidst its scenic beauty. Wilpena Pound is an extraordinary 800-million-year-old natural amphitheatre that is part of the homeland of the Adnyamathanha, or Yura, people.</w:t>
      </w:r>
    </w:p>
    <w:p w14:paraId="5D914975" w14:textId="77777777" w:rsidR="00F37FE9" w:rsidRPr="00F37FE9" w:rsidRDefault="00F37FE9" w:rsidP="00F37FE9">
      <w:pPr>
        <w:rPr>
          <w:rFonts w:ascii="Calibri" w:hAnsi="Calibri" w:cs="Calibri"/>
          <w:sz w:val="22"/>
          <w:szCs w:val="22"/>
        </w:rPr>
      </w:pPr>
    </w:p>
    <w:p w14:paraId="29BBED0A" w14:textId="77777777" w:rsidR="00F37FE9" w:rsidRPr="00F37FE9" w:rsidRDefault="00F37FE9" w:rsidP="00F37FE9">
      <w:pPr>
        <w:rPr>
          <w:rFonts w:ascii="Calibri" w:hAnsi="Calibri" w:cs="Calibri"/>
          <w:sz w:val="22"/>
          <w:szCs w:val="22"/>
        </w:rPr>
      </w:pPr>
      <w:r w:rsidRPr="00F37FE9">
        <w:rPr>
          <w:rFonts w:ascii="Calibri" w:hAnsi="Calibri" w:cs="Calibri"/>
          <w:sz w:val="22"/>
          <w:szCs w:val="22"/>
        </w:rPr>
        <w:lastRenderedPageBreak/>
        <w:t>The only accommodation within the Ikara-Flinders Ranges National Park, Wilpena Pound Resort, is owned and operated by the Adnyamathanha people, which makes it a great place to explore Adnyamathanha culture.</w:t>
      </w:r>
    </w:p>
    <w:p w14:paraId="298162D0" w14:textId="77777777" w:rsidR="00F37FE9" w:rsidRPr="00F37FE9" w:rsidRDefault="00F37FE9" w:rsidP="00F37FE9">
      <w:pPr>
        <w:rPr>
          <w:rFonts w:ascii="Calibri" w:hAnsi="Calibri" w:cs="Calibri"/>
          <w:sz w:val="22"/>
          <w:szCs w:val="22"/>
        </w:rPr>
      </w:pPr>
    </w:p>
    <w:p w14:paraId="63B898A8" w14:textId="77777777" w:rsidR="00F37FE9" w:rsidRPr="00F37FE9" w:rsidRDefault="00F37FE9" w:rsidP="00F37FE9">
      <w:pPr>
        <w:rPr>
          <w:rFonts w:ascii="Calibri" w:hAnsi="Calibri" w:cs="Calibri"/>
          <w:sz w:val="22"/>
          <w:szCs w:val="22"/>
        </w:rPr>
      </w:pPr>
      <w:r w:rsidRPr="00F37FE9">
        <w:rPr>
          <w:rFonts w:ascii="Calibri" w:hAnsi="Calibri" w:cs="Calibri"/>
          <w:sz w:val="22"/>
          <w:szCs w:val="22"/>
        </w:rPr>
        <w:t>En route to the Flinders Ranges, make a stop at Lake Bumbunga in Lochiel, known for its changing colours from pink to white to blue, due to the water's salinity throughout the year.</w:t>
      </w:r>
    </w:p>
    <w:p w14:paraId="3BC54FBB" w14:textId="77777777" w:rsidR="00F37FE9" w:rsidRPr="00F37FE9" w:rsidRDefault="00F37FE9" w:rsidP="00F37FE9">
      <w:pPr>
        <w:rPr>
          <w:rFonts w:ascii="Calibri" w:hAnsi="Calibri" w:cs="Calibri"/>
          <w:sz w:val="22"/>
          <w:szCs w:val="22"/>
        </w:rPr>
      </w:pPr>
    </w:p>
    <w:p w14:paraId="1B908596" w14:textId="77777777" w:rsidR="00F37FE9" w:rsidRPr="00F37FE9" w:rsidRDefault="00F37FE9" w:rsidP="00F37FE9">
      <w:pPr>
        <w:rPr>
          <w:rFonts w:ascii="Calibri" w:hAnsi="Calibri" w:cs="Calibri"/>
          <w:sz w:val="22"/>
          <w:szCs w:val="22"/>
        </w:rPr>
      </w:pPr>
      <w:r w:rsidRPr="00F37FE9">
        <w:rPr>
          <w:rFonts w:ascii="Calibri" w:hAnsi="Calibri" w:cs="Calibri"/>
          <w:sz w:val="22"/>
          <w:szCs w:val="22"/>
        </w:rPr>
        <w:t>Continue to Crystal Brook for a selfie with the Big Goanna Tree, then onto Port Pirie – an ideal spot for lunch and a refreshing dip at Solomontown Beach.</w:t>
      </w:r>
    </w:p>
    <w:p w14:paraId="12619E5E" w14:textId="77777777" w:rsidR="00F37FE9" w:rsidRPr="00F37FE9" w:rsidRDefault="00F37FE9" w:rsidP="00F37FE9">
      <w:pPr>
        <w:rPr>
          <w:rFonts w:ascii="Calibri" w:hAnsi="Calibri" w:cs="Calibri"/>
          <w:sz w:val="22"/>
          <w:szCs w:val="22"/>
        </w:rPr>
      </w:pPr>
    </w:p>
    <w:p w14:paraId="46052B94" w14:textId="23C907A0" w:rsidR="00F37FE9" w:rsidRPr="00F37FE9" w:rsidRDefault="00F37FE9" w:rsidP="00F37FE9">
      <w:pPr>
        <w:rPr>
          <w:rFonts w:ascii="Calibri" w:hAnsi="Calibri" w:cs="Calibri"/>
          <w:sz w:val="22"/>
          <w:szCs w:val="22"/>
        </w:rPr>
      </w:pPr>
      <w:r w:rsidRPr="00F37FE9">
        <w:rPr>
          <w:rFonts w:ascii="Calibri" w:hAnsi="Calibri" w:cs="Calibri"/>
          <w:sz w:val="22"/>
          <w:szCs w:val="22"/>
        </w:rPr>
        <w:t xml:space="preserve">Next stop is the Quandong Café at Quorn, for a slice of Quandong (wild peach) pie and a cuppa before the final stretch to </w:t>
      </w:r>
      <w:hyperlink r:id="rId24" w:tgtFrame="_blank" w:history="1">
        <w:r w:rsidRPr="00F37FE9">
          <w:rPr>
            <w:rStyle w:val="Hyperlink"/>
            <w:rFonts w:ascii="Calibri" w:hAnsi="Calibri" w:cs="Calibri"/>
            <w:sz w:val="22"/>
            <w:szCs w:val="22"/>
          </w:rPr>
          <w:t>Wilpena Pound Resort</w:t>
        </w:r>
      </w:hyperlink>
      <w:r w:rsidRPr="00F37FE9">
        <w:rPr>
          <w:rFonts w:ascii="Calibri" w:hAnsi="Calibri" w:cs="Calibri"/>
          <w:sz w:val="22"/>
          <w:szCs w:val="22"/>
        </w:rPr>
        <w:t>.</w:t>
      </w:r>
    </w:p>
    <w:p w14:paraId="4F65A5C8" w14:textId="77777777" w:rsidR="00F37FE9" w:rsidRPr="00F37FE9" w:rsidRDefault="00F37FE9" w:rsidP="00F37FE9">
      <w:pPr>
        <w:rPr>
          <w:rFonts w:ascii="Calibri" w:hAnsi="Calibri" w:cs="Calibri"/>
          <w:sz w:val="22"/>
          <w:szCs w:val="22"/>
        </w:rPr>
      </w:pPr>
    </w:p>
    <w:p w14:paraId="0995BB68" w14:textId="646648A0" w:rsidR="00F37FE9" w:rsidRPr="00F37FE9" w:rsidRDefault="00F37FE9" w:rsidP="00F37FE9">
      <w:pPr>
        <w:rPr>
          <w:rFonts w:ascii="Calibri" w:hAnsi="Calibri" w:cs="Calibri"/>
          <w:sz w:val="22"/>
          <w:szCs w:val="22"/>
        </w:rPr>
      </w:pPr>
      <w:r w:rsidRPr="00F37FE9">
        <w:rPr>
          <w:rFonts w:ascii="Calibri" w:hAnsi="Calibri" w:cs="Calibri"/>
          <w:sz w:val="22"/>
          <w:szCs w:val="22"/>
        </w:rPr>
        <w:t xml:space="preserve">Check in to your glamping tent or resort room and refresh before embarking on a </w:t>
      </w:r>
      <w:hyperlink r:id="rId25" w:tgtFrame="_blank" w:history="1">
        <w:r w:rsidRPr="00F37FE9">
          <w:rPr>
            <w:rStyle w:val="Hyperlink"/>
            <w:rFonts w:ascii="Calibri" w:hAnsi="Calibri" w:cs="Calibri"/>
            <w:sz w:val="22"/>
            <w:szCs w:val="22"/>
          </w:rPr>
          <w:t>Sunset Spectacular Tour</w:t>
        </w:r>
      </w:hyperlink>
      <w:r w:rsidRPr="00F37FE9">
        <w:rPr>
          <w:rFonts w:ascii="Calibri" w:hAnsi="Calibri" w:cs="Calibri"/>
          <w:sz w:val="22"/>
          <w:szCs w:val="22"/>
        </w:rPr>
        <w:t>. Join a guide to witness the sunset over Wilpena Pound from one of the best vantage points in the Ikara-Flinders Ranges. Savour local-inspired sunset drinks and canapés while marvelling at the changing colours.</w:t>
      </w:r>
    </w:p>
    <w:p w14:paraId="50433EC6" w14:textId="77777777" w:rsidR="00F37FE9" w:rsidRPr="00F37FE9" w:rsidRDefault="00F37FE9" w:rsidP="00F37FE9">
      <w:pPr>
        <w:rPr>
          <w:rFonts w:ascii="Calibri" w:hAnsi="Calibri" w:cs="Calibri"/>
          <w:sz w:val="22"/>
          <w:szCs w:val="22"/>
        </w:rPr>
      </w:pPr>
    </w:p>
    <w:p w14:paraId="5D098069" w14:textId="3ECC2266" w:rsidR="003F545E" w:rsidRDefault="00F37FE9" w:rsidP="00F37FE9">
      <w:pPr>
        <w:rPr>
          <w:rFonts w:ascii="Calibri" w:hAnsi="Calibri" w:cs="Calibri"/>
          <w:sz w:val="22"/>
          <w:szCs w:val="22"/>
        </w:rPr>
      </w:pPr>
      <w:r w:rsidRPr="00F37FE9">
        <w:rPr>
          <w:rFonts w:ascii="Calibri" w:hAnsi="Calibri" w:cs="Calibri"/>
          <w:sz w:val="22"/>
          <w:szCs w:val="22"/>
        </w:rPr>
        <w:t>Relax over dinner at Wilpena Pound Resort’s restaurant.</w:t>
      </w:r>
    </w:p>
    <w:p w14:paraId="00C62689" w14:textId="77777777" w:rsidR="00F37FE9" w:rsidRDefault="00F37FE9" w:rsidP="00F37FE9">
      <w:pPr>
        <w:rPr>
          <w:rFonts w:ascii="Calibri" w:hAnsi="Calibri" w:cs="Calibri"/>
          <w:sz w:val="22"/>
          <w:szCs w:val="22"/>
        </w:rPr>
      </w:pPr>
    </w:p>
    <w:p w14:paraId="001169A9" w14:textId="77777777"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555BABBD" w14:textId="77777777" w:rsidR="00CF5D9E" w:rsidRDefault="00CF5D9E" w:rsidP="00CF5D9E">
      <w:pPr>
        <w:pStyle w:val="ListParagraph"/>
        <w:numPr>
          <w:ilvl w:val="0"/>
          <w:numId w:val="19"/>
        </w:numPr>
        <w:rPr>
          <w:rFonts w:ascii="Calibri" w:hAnsi="Calibri" w:cs="Calibri"/>
          <w:sz w:val="22"/>
          <w:szCs w:val="22"/>
        </w:rPr>
      </w:pPr>
      <w:r w:rsidRPr="00CF5D9E">
        <w:rPr>
          <w:rFonts w:ascii="Calibri" w:hAnsi="Calibri" w:cs="Calibri"/>
          <w:sz w:val="22"/>
          <w:szCs w:val="22"/>
        </w:rPr>
        <w:t>Explore Lake Bumbunga when its waters shimmer in pink, blue, or white hues.</w:t>
      </w:r>
    </w:p>
    <w:p w14:paraId="253C87B4" w14:textId="490FA9BE" w:rsidR="00CF5D9E" w:rsidRDefault="003A47EE" w:rsidP="00CF5D9E">
      <w:pPr>
        <w:pStyle w:val="ListParagraph"/>
        <w:numPr>
          <w:ilvl w:val="0"/>
          <w:numId w:val="19"/>
        </w:numPr>
        <w:rPr>
          <w:rFonts w:ascii="Calibri" w:hAnsi="Calibri" w:cs="Calibri"/>
          <w:sz w:val="22"/>
          <w:szCs w:val="22"/>
        </w:rPr>
      </w:pPr>
      <w:r>
        <w:rPr>
          <w:rFonts w:ascii="Calibri" w:hAnsi="Calibri" w:cs="Calibri"/>
          <w:sz w:val="22"/>
          <w:szCs w:val="22"/>
        </w:rPr>
        <w:t xml:space="preserve">Taste </w:t>
      </w:r>
      <w:r w:rsidR="002715D9">
        <w:rPr>
          <w:rFonts w:ascii="Calibri" w:hAnsi="Calibri" w:cs="Calibri"/>
          <w:sz w:val="22"/>
          <w:szCs w:val="22"/>
        </w:rPr>
        <w:t>Australia’s ‘native peach’</w:t>
      </w:r>
      <w:r>
        <w:rPr>
          <w:rFonts w:ascii="Calibri" w:hAnsi="Calibri" w:cs="Calibri"/>
          <w:sz w:val="22"/>
          <w:szCs w:val="22"/>
        </w:rPr>
        <w:t>,</w:t>
      </w:r>
      <w:r w:rsidR="002715D9">
        <w:rPr>
          <w:rFonts w:ascii="Calibri" w:hAnsi="Calibri" w:cs="Calibri"/>
          <w:sz w:val="22"/>
          <w:szCs w:val="22"/>
        </w:rPr>
        <w:t xml:space="preserve"> </w:t>
      </w:r>
      <w:r w:rsidR="000E2D2C">
        <w:rPr>
          <w:rFonts w:ascii="Calibri" w:hAnsi="Calibri" w:cs="Calibri"/>
          <w:sz w:val="22"/>
          <w:szCs w:val="22"/>
        </w:rPr>
        <w:t>with</w:t>
      </w:r>
      <w:r>
        <w:rPr>
          <w:rFonts w:ascii="Calibri" w:hAnsi="Calibri" w:cs="Calibri"/>
          <w:sz w:val="22"/>
          <w:szCs w:val="22"/>
        </w:rPr>
        <w:t xml:space="preserve"> </w:t>
      </w:r>
      <w:r w:rsidR="002715D9" w:rsidRPr="002715D9">
        <w:rPr>
          <w:rFonts w:ascii="Calibri" w:hAnsi="Calibri" w:cs="Calibri"/>
          <w:sz w:val="22"/>
          <w:szCs w:val="22"/>
        </w:rPr>
        <w:t xml:space="preserve">a Quandong </w:t>
      </w:r>
      <w:r w:rsidR="006D1954">
        <w:rPr>
          <w:rFonts w:ascii="Calibri" w:hAnsi="Calibri" w:cs="Calibri"/>
          <w:sz w:val="22"/>
          <w:szCs w:val="22"/>
        </w:rPr>
        <w:t>c</w:t>
      </w:r>
      <w:r w:rsidR="002715D9" w:rsidRPr="002715D9">
        <w:rPr>
          <w:rFonts w:ascii="Calibri" w:hAnsi="Calibri" w:cs="Calibri"/>
          <w:sz w:val="22"/>
          <w:szCs w:val="22"/>
        </w:rPr>
        <w:t xml:space="preserve">heesecake, </w:t>
      </w:r>
      <w:r w:rsidR="006D1954">
        <w:rPr>
          <w:rFonts w:ascii="Calibri" w:hAnsi="Calibri" w:cs="Calibri"/>
          <w:sz w:val="22"/>
          <w:szCs w:val="22"/>
        </w:rPr>
        <w:t>p</w:t>
      </w:r>
      <w:r w:rsidR="002715D9" w:rsidRPr="002715D9">
        <w:rPr>
          <w:rFonts w:ascii="Calibri" w:hAnsi="Calibri" w:cs="Calibri"/>
          <w:sz w:val="22"/>
          <w:szCs w:val="22"/>
        </w:rPr>
        <w:t xml:space="preserve">ie, or </w:t>
      </w:r>
      <w:r w:rsidR="006D1954">
        <w:rPr>
          <w:rFonts w:ascii="Calibri" w:hAnsi="Calibri" w:cs="Calibri"/>
          <w:sz w:val="22"/>
          <w:szCs w:val="22"/>
        </w:rPr>
        <w:t>m</w:t>
      </w:r>
      <w:r w:rsidR="002715D9" w:rsidRPr="002715D9">
        <w:rPr>
          <w:rFonts w:ascii="Calibri" w:hAnsi="Calibri" w:cs="Calibri"/>
          <w:sz w:val="22"/>
          <w:szCs w:val="22"/>
        </w:rPr>
        <w:t>ilkshake.</w:t>
      </w:r>
    </w:p>
    <w:p w14:paraId="4F31A659" w14:textId="602875BF" w:rsidR="006146F2" w:rsidRPr="00A60D18" w:rsidRDefault="00B110D9" w:rsidP="00A60D18">
      <w:pPr>
        <w:pStyle w:val="ListParagraph"/>
        <w:numPr>
          <w:ilvl w:val="0"/>
          <w:numId w:val="19"/>
        </w:numPr>
        <w:rPr>
          <w:rFonts w:ascii="Calibri" w:hAnsi="Calibri" w:cs="Calibri"/>
          <w:sz w:val="22"/>
          <w:szCs w:val="22"/>
        </w:rPr>
      </w:pPr>
      <w:r w:rsidRPr="00B110D9">
        <w:rPr>
          <w:rFonts w:ascii="Calibri" w:hAnsi="Calibri" w:cs="Calibri"/>
          <w:sz w:val="22"/>
          <w:szCs w:val="22"/>
        </w:rPr>
        <w:t>Witness Wilpena Pound</w:t>
      </w:r>
      <w:r w:rsidR="00A60D18">
        <w:rPr>
          <w:rFonts w:ascii="Calibri" w:hAnsi="Calibri" w:cs="Calibri"/>
          <w:sz w:val="22"/>
          <w:szCs w:val="22"/>
        </w:rPr>
        <w:t>’ stunning sunset</w:t>
      </w:r>
      <w:r w:rsidRPr="00B110D9">
        <w:rPr>
          <w:rFonts w:ascii="Calibri" w:hAnsi="Calibri" w:cs="Calibri"/>
          <w:sz w:val="22"/>
          <w:szCs w:val="22"/>
        </w:rPr>
        <w:t xml:space="preserve"> at </w:t>
      </w:r>
      <w:r>
        <w:rPr>
          <w:rFonts w:ascii="Calibri" w:hAnsi="Calibri" w:cs="Calibri"/>
          <w:sz w:val="22"/>
          <w:szCs w:val="22"/>
        </w:rPr>
        <w:t>a</w:t>
      </w:r>
      <w:r w:rsidRPr="00B110D9">
        <w:rPr>
          <w:rFonts w:ascii="Calibri" w:hAnsi="Calibri" w:cs="Calibri"/>
          <w:sz w:val="22"/>
          <w:szCs w:val="22"/>
        </w:rPr>
        <w:t xml:space="preserve"> prime vantage point</w:t>
      </w:r>
      <w:r>
        <w:rPr>
          <w:rFonts w:ascii="Calibri" w:hAnsi="Calibri" w:cs="Calibri"/>
          <w:sz w:val="22"/>
          <w:szCs w:val="22"/>
        </w:rPr>
        <w:t xml:space="preserve"> with canapés</w:t>
      </w:r>
      <w:r w:rsidR="00A60D18">
        <w:rPr>
          <w:rFonts w:ascii="Calibri" w:hAnsi="Calibri" w:cs="Calibri"/>
          <w:sz w:val="22"/>
          <w:szCs w:val="22"/>
        </w:rPr>
        <w:t xml:space="preserve"> and drinks.</w:t>
      </w:r>
    </w:p>
    <w:p w14:paraId="09034FD9" w14:textId="77777777" w:rsidR="006146F2" w:rsidRDefault="006146F2" w:rsidP="001F53F4">
      <w:pPr>
        <w:rPr>
          <w:rFonts w:ascii="Calibri" w:hAnsi="Calibri" w:cs="Calibri"/>
          <w:b/>
          <w:bCs/>
          <w:sz w:val="22"/>
          <w:szCs w:val="22"/>
        </w:rPr>
      </w:pPr>
    </w:p>
    <w:p w14:paraId="1E0248FF" w14:textId="3EC7909B"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 xml:space="preserve">DAY </w:t>
      </w:r>
      <w:r w:rsidR="00DE61DE">
        <w:rPr>
          <w:rFonts w:ascii="Calibri" w:hAnsi="Calibri" w:cs="Calibri"/>
          <w:b/>
          <w:bCs/>
          <w:sz w:val="22"/>
          <w:szCs w:val="22"/>
        </w:rPr>
        <w:t>6</w:t>
      </w:r>
    </w:p>
    <w:p w14:paraId="69DE1A9E" w14:textId="77777777" w:rsidR="00755024" w:rsidRDefault="00755024" w:rsidP="00755024">
      <w:pPr>
        <w:rPr>
          <w:rFonts w:ascii="Calibri" w:hAnsi="Calibri" w:cs="Calibri"/>
          <w:sz w:val="22"/>
          <w:szCs w:val="22"/>
        </w:rPr>
      </w:pPr>
      <w:r>
        <w:rPr>
          <w:rFonts w:ascii="Calibri" w:hAnsi="Calibri" w:cs="Calibri"/>
          <w:sz w:val="22"/>
          <w:szCs w:val="22"/>
        </w:rPr>
        <w:t xml:space="preserve">This morning, embark on a </w:t>
      </w:r>
      <w:hyperlink r:id="rId26" w:history="1">
        <w:r w:rsidRPr="00755024">
          <w:rPr>
            <w:rStyle w:val="Hyperlink"/>
            <w:rFonts w:ascii="Calibri" w:hAnsi="Calibri" w:cs="Calibri"/>
            <w:b/>
            <w:bCs/>
            <w:sz w:val="22"/>
            <w:szCs w:val="22"/>
          </w:rPr>
          <w:t>Time Travel &amp; Gorgeous Gorges Tour</w:t>
        </w:r>
      </w:hyperlink>
      <w:r>
        <w:rPr>
          <w:rFonts w:ascii="Calibri" w:hAnsi="Calibri" w:cs="Calibri"/>
          <w:sz w:val="22"/>
          <w:szCs w:val="22"/>
        </w:rPr>
        <w:t xml:space="preserve">. </w:t>
      </w:r>
      <w:r w:rsidRPr="005C79B8">
        <w:rPr>
          <w:rFonts w:ascii="Calibri" w:hAnsi="Calibri" w:cs="Calibri"/>
          <w:sz w:val="22"/>
          <w:szCs w:val="22"/>
        </w:rPr>
        <w:t xml:space="preserve">Discover the gorges, hear stories from a guide, </w:t>
      </w:r>
      <w:r>
        <w:rPr>
          <w:rFonts w:ascii="Calibri" w:hAnsi="Calibri" w:cs="Calibri"/>
          <w:sz w:val="22"/>
          <w:szCs w:val="22"/>
        </w:rPr>
        <w:t>and explore</w:t>
      </w:r>
      <w:r w:rsidRPr="005C79B8">
        <w:rPr>
          <w:rFonts w:ascii="Calibri" w:hAnsi="Calibri" w:cs="Calibri"/>
          <w:sz w:val="22"/>
          <w:szCs w:val="22"/>
        </w:rPr>
        <w:t xml:space="preserve"> 800 million years of geological history. Enjoy </w:t>
      </w:r>
      <w:proofErr w:type="spellStart"/>
      <w:r w:rsidRPr="005C79B8">
        <w:rPr>
          <w:rFonts w:ascii="Calibri" w:hAnsi="Calibri" w:cs="Calibri"/>
          <w:sz w:val="22"/>
          <w:szCs w:val="22"/>
        </w:rPr>
        <w:t>Bunyeroo</w:t>
      </w:r>
      <w:proofErr w:type="spellEnd"/>
      <w:r w:rsidRPr="005C79B8">
        <w:rPr>
          <w:rFonts w:ascii="Calibri" w:hAnsi="Calibri" w:cs="Calibri"/>
          <w:sz w:val="22"/>
          <w:szCs w:val="22"/>
        </w:rPr>
        <w:t xml:space="preserve"> Valley views, ancient fossils, and spot yellow-footed rock wallabies.</w:t>
      </w:r>
    </w:p>
    <w:p w14:paraId="3C438252" w14:textId="77777777" w:rsidR="00132817" w:rsidRDefault="00132817" w:rsidP="00E76993">
      <w:pPr>
        <w:pStyle w:val="NormalWeb"/>
        <w:spacing w:before="0" w:beforeAutospacing="0" w:after="0" w:afterAutospacing="0"/>
        <w:rPr>
          <w:rFonts w:ascii="Calibri" w:hAnsi="Calibri" w:cs="Calibri"/>
          <w:color w:val="000000" w:themeColor="text1"/>
          <w:sz w:val="22"/>
          <w:szCs w:val="22"/>
        </w:rPr>
      </w:pPr>
    </w:p>
    <w:p w14:paraId="29EDF4E8" w14:textId="17367501" w:rsidR="00755024" w:rsidRDefault="00755024" w:rsidP="00E76993">
      <w:pPr>
        <w:pStyle w:val="NormalWeb"/>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After lunch</w:t>
      </w:r>
      <w:r w:rsidR="00A54AC2">
        <w:rPr>
          <w:rFonts w:ascii="Calibri" w:hAnsi="Calibri" w:cs="Calibri"/>
          <w:color w:val="000000" w:themeColor="text1"/>
          <w:sz w:val="22"/>
          <w:szCs w:val="22"/>
        </w:rPr>
        <w:t xml:space="preserve"> at the resort</w:t>
      </w:r>
      <w:r>
        <w:rPr>
          <w:rFonts w:ascii="Calibri" w:hAnsi="Calibri" w:cs="Calibri"/>
          <w:color w:val="000000" w:themeColor="text1"/>
          <w:sz w:val="22"/>
          <w:szCs w:val="22"/>
        </w:rPr>
        <w:t xml:space="preserve">, </w:t>
      </w:r>
      <w:r w:rsidR="00A54AC2">
        <w:rPr>
          <w:rFonts w:ascii="Calibri" w:hAnsi="Calibri" w:cs="Calibri"/>
          <w:color w:val="000000" w:themeColor="text1"/>
          <w:sz w:val="22"/>
          <w:szCs w:val="22"/>
        </w:rPr>
        <w:t>e</w:t>
      </w:r>
      <w:r w:rsidR="00A54AC2" w:rsidRPr="00A54AC2">
        <w:rPr>
          <w:rFonts w:ascii="Calibri" w:hAnsi="Calibri" w:cs="Calibri"/>
          <w:color w:val="000000" w:themeColor="text1"/>
          <w:sz w:val="22"/>
          <w:szCs w:val="22"/>
        </w:rPr>
        <w:t xml:space="preserve">mbark on a </w:t>
      </w:r>
      <w:hyperlink r:id="rId27" w:history="1">
        <w:r w:rsidR="00A54AC2" w:rsidRPr="00F14328">
          <w:rPr>
            <w:rStyle w:val="Hyperlink"/>
            <w:rFonts w:ascii="Calibri" w:hAnsi="Calibri" w:cs="Calibri"/>
            <w:b/>
            <w:bCs/>
            <w:sz w:val="22"/>
            <w:szCs w:val="22"/>
          </w:rPr>
          <w:t>1-hour scenic flight</w:t>
        </w:r>
      </w:hyperlink>
      <w:r w:rsidR="00A54AC2" w:rsidRPr="00A54AC2">
        <w:rPr>
          <w:rFonts w:ascii="Calibri" w:hAnsi="Calibri" w:cs="Calibri"/>
          <w:color w:val="000000" w:themeColor="text1"/>
          <w:sz w:val="22"/>
          <w:szCs w:val="22"/>
        </w:rPr>
        <w:t xml:space="preserve"> over the Flinders Ranges, taking you beyond Wilpena Pound to explore Parachilna Township, Blinman Township, and more. Marvel at the diverse colours and textures of this ancient landscape from above.</w:t>
      </w:r>
    </w:p>
    <w:p w14:paraId="6E344863" w14:textId="77777777" w:rsidR="00D7367A" w:rsidRDefault="00D7367A" w:rsidP="00E76993">
      <w:pPr>
        <w:pStyle w:val="NormalWeb"/>
        <w:spacing w:before="0" w:beforeAutospacing="0" w:after="0" w:afterAutospacing="0"/>
        <w:rPr>
          <w:rFonts w:ascii="Calibri" w:hAnsi="Calibri" w:cs="Calibri"/>
          <w:color w:val="000000" w:themeColor="text1"/>
          <w:sz w:val="22"/>
          <w:szCs w:val="22"/>
        </w:rPr>
      </w:pPr>
    </w:p>
    <w:p w14:paraId="7A463623" w14:textId="710FB794" w:rsidR="00D7367A" w:rsidRDefault="00D7367A" w:rsidP="00D7367A">
      <w:pPr>
        <w:pStyle w:val="NormalWeb"/>
        <w:spacing w:before="0" w:beforeAutospacing="0" w:after="0" w:afterAutospacing="0"/>
        <w:rPr>
          <w:rFonts w:ascii="Calibri" w:hAnsi="Calibri" w:cs="Calibri"/>
          <w:color w:val="000000" w:themeColor="text1"/>
          <w:sz w:val="22"/>
          <w:szCs w:val="22"/>
        </w:rPr>
      </w:pPr>
      <w:r>
        <w:rPr>
          <w:rFonts w:ascii="Calibri" w:hAnsi="Calibri" w:cs="Calibri"/>
          <w:color w:val="000000" w:themeColor="text1"/>
          <w:sz w:val="22"/>
          <w:szCs w:val="22"/>
        </w:rPr>
        <w:t xml:space="preserve">In the </w:t>
      </w:r>
      <w:r w:rsidRPr="00D7367A">
        <w:rPr>
          <w:rFonts w:ascii="Calibri" w:hAnsi="Calibri" w:cs="Calibri"/>
          <w:color w:val="000000" w:themeColor="text1"/>
          <w:sz w:val="22"/>
          <w:szCs w:val="22"/>
        </w:rPr>
        <w:t xml:space="preserve">early evening, gather on the lawn near reception for </w:t>
      </w:r>
      <w:hyperlink r:id="rId28" w:history="1">
        <w:r w:rsidRPr="00D7367A">
          <w:rPr>
            <w:rStyle w:val="Hyperlink"/>
            <w:rFonts w:ascii="Calibri" w:hAnsi="Calibri" w:cs="Calibri"/>
            <w:b/>
            <w:bCs/>
            <w:sz w:val="22"/>
            <w:szCs w:val="22"/>
          </w:rPr>
          <w:t xml:space="preserve">Adnyamathanha </w:t>
        </w:r>
        <w:proofErr w:type="spellStart"/>
        <w:r w:rsidRPr="00D7367A">
          <w:rPr>
            <w:rStyle w:val="Hyperlink"/>
            <w:rFonts w:ascii="Calibri" w:hAnsi="Calibri" w:cs="Calibri"/>
            <w:b/>
            <w:bCs/>
            <w:sz w:val="22"/>
            <w:szCs w:val="22"/>
          </w:rPr>
          <w:t>Yarta</w:t>
        </w:r>
        <w:proofErr w:type="spellEnd"/>
      </w:hyperlink>
      <w:r w:rsidRPr="00D7367A">
        <w:rPr>
          <w:rFonts w:ascii="Calibri" w:hAnsi="Calibri" w:cs="Calibri"/>
          <w:color w:val="000000" w:themeColor="text1"/>
          <w:sz w:val="22"/>
          <w:szCs w:val="22"/>
        </w:rPr>
        <w:t xml:space="preserve"> (Welcome to Country), where a Yura guide offers </w:t>
      </w:r>
      <w:r>
        <w:rPr>
          <w:rFonts w:ascii="Calibri" w:hAnsi="Calibri" w:cs="Calibri"/>
          <w:color w:val="000000" w:themeColor="text1"/>
          <w:sz w:val="22"/>
          <w:szCs w:val="22"/>
        </w:rPr>
        <w:t>a</w:t>
      </w:r>
      <w:r w:rsidRPr="00D7367A">
        <w:rPr>
          <w:rFonts w:ascii="Calibri" w:hAnsi="Calibri" w:cs="Calibri"/>
          <w:color w:val="000000" w:themeColor="text1"/>
          <w:sz w:val="22"/>
          <w:szCs w:val="22"/>
        </w:rPr>
        <w:t xml:space="preserve"> welcome in the traditional Yura </w:t>
      </w:r>
      <w:proofErr w:type="spellStart"/>
      <w:r w:rsidRPr="00D7367A">
        <w:rPr>
          <w:rFonts w:ascii="Calibri" w:hAnsi="Calibri" w:cs="Calibri"/>
          <w:color w:val="000000" w:themeColor="text1"/>
          <w:sz w:val="22"/>
          <w:szCs w:val="22"/>
        </w:rPr>
        <w:t>Ngawarla</w:t>
      </w:r>
      <w:proofErr w:type="spellEnd"/>
      <w:r w:rsidRPr="00D7367A">
        <w:rPr>
          <w:rFonts w:ascii="Calibri" w:hAnsi="Calibri" w:cs="Calibri"/>
          <w:color w:val="000000" w:themeColor="text1"/>
          <w:sz w:val="22"/>
          <w:szCs w:val="22"/>
        </w:rPr>
        <w:t xml:space="preserve"> language,</w:t>
      </w:r>
      <w:r>
        <w:rPr>
          <w:rFonts w:ascii="Calibri" w:hAnsi="Calibri" w:cs="Calibri"/>
          <w:color w:val="000000" w:themeColor="text1"/>
          <w:sz w:val="22"/>
          <w:szCs w:val="22"/>
        </w:rPr>
        <w:t xml:space="preserve"> </w:t>
      </w:r>
      <w:r w:rsidRPr="00D7367A">
        <w:rPr>
          <w:rFonts w:ascii="Calibri" w:hAnsi="Calibri" w:cs="Calibri"/>
          <w:color w:val="000000" w:themeColor="text1"/>
          <w:sz w:val="22"/>
          <w:szCs w:val="22"/>
        </w:rPr>
        <w:t>while sharing insights into the Adnyamathanha flag and traditional Yura Muda (</w:t>
      </w:r>
      <w:r>
        <w:rPr>
          <w:rFonts w:ascii="Calibri" w:hAnsi="Calibri" w:cs="Calibri"/>
          <w:color w:val="000000" w:themeColor="text1"/>
          <w:sz w:val="22"/>
          <w:szCs w:val="22"/>
        </w:rPr>
        <w:t>D</w:t>
      </w:r>
      <w:r w:rsidRPr="00D7367A">
        <w:rPr>
          <w:rFonts w:ascii="Calibri" w:hAnsi="Calibri" w:cs="Calibri"/>
          <w:color w:val="000000" w:themeColor="text1"/>
          <w:sz w:val="22"/>
          <w:szCs w:val="22"/>
        </w:rPr>
        <w:t>reaming) stories.</w:t>
      </w:r>
    </w:p>
    <w:p w14:paraId="6D0EECF8" w14:textId="77777777" w:rsidR="00D7367A" w:rsidRPr="00D7367A" w:rsidRDefault="00D7367A" w:rsidP="00D7367A">
      <w:pPr>
        <w:pStyle w:val="NormalWeb"/>
        <w:spacing w:before="0" w:beforeAutospacing="0" w:after="0" w:afterAutospacing="0"/>
        <w:rPr>
          <w:rFonts w:ascii="Calibri" w:hAnsi="Calibri" w:cs="Calibri"/>
          <w:color w:val="000000" w:themeColor="text1"/>
          <w:sz w:val="22"/>
          <w:szCs w:val="22"/>
        </w:rPr>
      </w:pPr>
    </w:p>
    <w:p w14:paraId="3B06AF2E" w14:textId="3E65DC62" w:rsidR="00E20D63" w:rsidRPr="00E20D63" w:rsidRDefault="00F93A25" w:rsidP="00E20D63">
      <w:pPr>
        <w:rPr>
          <w:rFonts w:ascii="Calibri" w:hAnsi="Calibri" w:cs="Calibri"/>
          <w:sz w:val="22"/>
          <w:szCs w:val="22"/>
        </w:rPr>
      </w:pPr>
      <w:r>
        <w:rPr>
          <w:rFonts w:ascii="Calibri" w:hAnsi="Calibri" w:cs="Calibri"/>
          <w:sz w:val="22"/>
          <w:szCs w:val="22"/>
        </w:rPr>
        <w:t>Enjoy d</w:t>
      </w:r>
      <w:r w:rsidR="00E20D63" w:rsidRPr="00E20D63">
        <w:rPr>
          <w:rFonts w:ascii="Calibri" w:hAnsi="Calibri" w:cs="Calibri"/>
          <w:sz w:val="22"/>
          <w:szCs w:val="22"/>
        </w:rPr>
        <w:t xml:space="preserve">inner </w:t>
      </w:r>
      <w:r>
        <w:rPr>
          <w:rFonts w:ascii="Calibri" w:hAnsi="Calibri" w:cs="Calibri"/>
          <w:sz w:val="22"/>
          <w:szCs w:val="22"/>
        </w:rPr>
        <w:t>at</w:t>
      </w:r>
      <w:r w:rsidR="00E20D63" w:rsidRPr="00E20D63">
        <w:rPr>
          <w:rFonts w:ascii="Calibri" w:hAnsi="Calibri" w:cs="Calibri"/>
          <w:sz w:val="22"/>
          <w:szCs w:val="22"/>
        </w:rPr>
        <w:t xml:space="preserve"> Wilpena Pound Resort</w:t>
      </w:r>
      <w:r w:rsidR="002D6756">
        <w:rPr>
          <w:rFonts w:ascii="Calibri" w:hAnsi="Calibri" w:cs="Calibri"/>
          <w:sz w:val="22"/>
          <w:szCs w:val="22"/>
        </w:rPr>
        <w:t>’s</w:t>
      </w:r>
      <w:r>
        <w:rPr>
          <w:rFonts w:ascii="Calibri" w:hAnsi="Calibri" w:cs="Calibri"/>
          <w:sz w:val="22"/>
          <w:szCs w:val="22"/>
        </w:rPr>
        <w:t xml:space="preserve"> restaurant.</w:t>
      </w:r>
    </w:p>
    <w:p w14:paraId="33099776" w14:textId="77777777" w:rsidR="000573D0" w:rsidRDefault="000573D0" w:rsidP="001F53F4">
      <w:pPr>
        <w:rPr>
          <w:rFonts w:ascii="Calibri" w:hAnsi="Calibri" w:cs="Calibri"/>
          <w:sz w:val="22"/>
          <w:szCs w:val="22"/>
        </w:rPr>
      </w:pPr>
    </w:p>
    <w:p w14:paraId="50B933B5" w14:textId="63D692F1"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0D1F1123" w14:textId="44FE728A" w:rsidR="00906FC6" w:rsidRDefault="00495854" w:rsidP="00F93A25">
      <w:pPr>
        <w:pStyle w:val="ListParagraph"/>
        <w:numPr>
          <w:ilvl w:val="0"/>
          <w:numId w:val="20"/>
        </w:numPr>
        <w:rPr>
          <w:rFonts w:ascii="Calibri" w:hAnsi="Calibri" w:cs="Calibri"/>
          <w:sz w:val="22"/>
          <w:szCs w:val="22"/>
        </w:rPr>
      </w:pPr>
      <w:r w:rsidRPr="00495854">
        <w:rPr>
          <w:rFonts w:ascii="Calibri" w:hAnsi="Calibri" w:cs="Calibri"/>
          <w:sz w:val="22"/>
          <w:szCs w:val="22"/>
        </w:rPr>
        <w:t>Witness 800 million years of geological history with a visit to some of the oldest fossils on Earth.</w:t>
      </w:r>
    </w:p>
    <w:p w14:paraId="6192243E" w14:textId="00F8208C" w:rsidR="00D7367A" w:rsidRPr="00D7367A" w:rsidRDefault="00D7367A" w:rsidP="00D7367A">
      <w:pPr>
        <w:pStyle w:val="ListParagraph"/>
        <w:numPr>
          <w:ilvl w:val="0"/>
          <w:numId w:val="20"/>
        </w:numPr>
        <w:rPr>
          <w:rFonts w:ascii="Calibri" w:hAnsi="Calibri" w:cs="Calibri"/>
          <w:sz w:val="22"/>
          <w:szCs w:val="22"/>
        </w:rPr>
      </w:pPr>
      <w:r>
        <w:rPr>
          <w:rFonts w:ascii="Calibri" w:hAnsi="Calibri" w:cs="Calibri"/>
          <w:sz w:val="22"/>
          <w:szCs w:val="22"/>
        </w:rPr>
        <w:t>Explore</w:t>
      </w:r>
      <w:r w:rsidRPr="00D7367A">
        <w:rPr>
          <w:rFonts w:ascii="Calibri" w:hAnsi="Calibri" w:cs="Calibri"/>
          <w:sz w:val="22"/>
          <w:szCs w:val="22"/>
        </w:rPr>
        <w:t xml:space="preserve"> the diverse colours and textures of this ancient landscape from the air.</w:t>
      </w:r>
    </w:p>
    <w:p w14:paraId="485B865A" w14:textId="0E2430D8" w:rsidR="00D7367A" w:rsidRPr="00F93A25" w:rsidRDefault="00D7367A" w:rsidP="00F93A25">
      <w:pPr>
        <w:pStyle w:val="ListParagraph"/>
        <w:numPr>
          <w:ilvl w:val="0"/>
          <w:numId w:val="20"/>
        </w:numPr>
        <w:rPr>
          <w:rFonts w:ascii="Calibri" w:hAnsi="Calibri" w:cs="Calibri"/>
          <w:sz w:val="22"/>
          <w:szCs w:val="22"/>
        </w:rPr>
      </w:pPr>
      <w:r w:rsidRPr="00D7367A">
        <w:rPr>
          <w:rFonts w:ascii="Calibri" w:hAnsi="Calibri" w:cs="Calibri"/>
          <w:sz w:val="22"/>
          <w:szCs w:val="22"/>
        </w:rPr>
        <w:t>Experience a Welcome to Country led by a Yura guide, featuring captivating Dreaming stories.</w:t>
      </w:r>
    </w:p>
    <w:p w14:paraId="36F3DC01" w14:textId="77777777" w:rsidR="00F93A25" w:rsidRDefault="00F93A25" w:rsidP="001F53F4">
      <w:pPr>
        <w:rPr>
          <w:rFonts w:ascii="Calibri" w:hAnsi="Calibri" w:cs="Calibri"/>
          <w:b/>
          <w:bCs/>
          <w:sz w:val="22"/>
          <w:szCs w:val="22"/>
        </w:rPr>
      </w:pPr>
    </w:p>
    <w:p w14:paraId="25085B70" w14:textId="1D2F343D"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 xml:space="preserve">DAY </w:t>
      </w:r>
      <w:r w:rsidR="00DE61DE">
        <w:rPr>
          <w:rFonts w:ascii="Calibri" w:hAnsi="Calibri" w:cs="Calibri"/>
          <w:b/>
          <w:bCs/>
          <w:sz w:val="22"/>
          <w:szCs w:val="22"/>
        </w:rPr>
        <w:t>7</w:t>
      </w:r>
    </w:p>
    <w:p w14:paraId="3679E1C7" w14:textId="39972CE9" w:rsidR="009E5E61" w:rsidRPr="009E5E61" w:rsidRDefault="009E5E61" w:rsidP="009E5E61">
      <w:pPr>
        <w:rPr>
          <w:rFonts w:ascii="Calibri" w:hAnsi="Calibri" w:cs="Calibri"/>
          <w:sz w:val="22"/>
          <w:szCs w:val="22"/>
        </w:rPr>
      </w:pPr>
      <w:r>
        <w:rPr>
          <w:rFonts w:ascii="Calibri" w:hAnsi="Calibri" w:cs="Calibri"/>
          <w:sz w:val="22"/>
          <w:szCs w:val="22"/>
        </w:rPr>
        <w:t>This morning you will j</w:t>
      </w:r>
      <w:r w:rsidRPr="009E5E61">
        <w:rPr>
          <w:rFonts w:ascii="Calibri" w:hAnsi="Calibri" w:cs="Calibri"/>
          <w:sz w:val="22"/>
          <w:szCs w:val="22"/>
        </w:rPr>
        <w:t>oin a Yura guide for an insightful walk into Sacred Canyon</w:t>
      </w:r>
      <w:r w:rsidR="00F153D7">
        <w:rPr>
          <w:rFonts w:ascii="Calibri" w:hAnsi="Calibri" w:cs="Calibri"/>
          <w:sz w:val="22"/>
          <w:szCs w:val="22"/>
        </w:rPr>
        <w:t xml:space="preserve"> on a </w:t>
      </w:r>
      <w:hyperlink r:id="rId29" w:history="1">
        <w:r w:rsidR="00F153D7" w:rsidRPr="008E4E15">
          <w:rPr>
            <w:rStyle w:val="Hyperlink"/>
            <w:rFonts w:ascii="Calibri" w:hAnsi="Calibri" w:cs="Calibri"/>
            <w:b/>
            <w:bCs/>
            <w:sz w:val="22"/>
            <w:szCs w:val="22"/>
          </w:rPr>
          <w:t>Yura Malka Sacred Canyon tour</w:t>
        </w:r>
      </w:hyperlink>
      <w:r w:rsidR="00F153D7">
        <w:rPr>
          <w:rFonts w:ascii="Calibri" w:hAnsi="Calibri" w:cs="Calibri"/>
          <w:sz w:val="22"/>
          <w:szCs w:val="22"/>
        </w:rPr>
        <w:t>. D</w:t>
      </w:r>
      <w:r w:rsidRPr="009E5E61">
        <w:rPr>
          <w:rFonts w:ascii="Calibri" w:hAnsi="Calibri" w:cs="Calibri"/>
          <w:sz w:val="22"/>
          <w:szCs w:val="22"/>
        </w:rPr>
        <w:t xml:space="preserve">iscover its cultural significance, </w:t>
      </w:r>
      <w:r w:rsidR="00F153D7">
        <w:rPr>
          <w:rFonts w:ascii="Calibri" w:hAnsi="Calibri" w:cs="Calibri"/>
          <w:sz w:val="22"/>
          <w:szCs w:val="22"/>
        </w:rPr>
        <w:t>C</w:t>
      </w:r>
      <w:r w:rsidRPr="009E5E61">
        <w:rPr>
          <w:rFonts w:ascii="Calibri" w:hAnsi="Calibri" w:cs="Calibri"/>
          <w:sz w:val="22"/>
          <w:szCs w:val="22"/>
        </w:rPr>
        <w:t>reation stories, and ancient rock engravings from the perspective of the Yura people, as access to the site is exclusively available through Adnyamathanha-guided tours.</w:t>
      </w:r>
    </w:p>
    <w:p w14:paraId="5D559E83" w14:textId="77777777" w:rsidR="00755024" w:rsidRPr="009E5E61" w:rsidRDefault="00755024" w:rsidP="00670E19">
      <w:pPr>
        <w:rPr>
          <w:rFonts w:ascii="Calibri" w:hAnsi="Calibri" w:cs="Calibri"/>
          <w:sz w:val="22"/>
          <w:szCs w:val="22"/>
        </w:rPr>
      </w:pPr>
    </w:p>
    <w:p w14:paraId="5008C1F1" w14:textId="402C98AB" w:rsidR="00CF74C8" w:rsidRDefault="00D90787" w:rsidP="00703570">
      <w:pPr>
        <w:rPr>
          <w:rFonts w:ascii="Calibri" w:hAnsi="Calibri" w:cs="Calibri"/>
          <w:bCs/>
          <w:sz w:val="22"/>
          <w:szCs w:val="22"/>
        </w:rPr>
      </w:pPr>
      <w:r>
        <w:rPr>
          <w:rFonts w:ascii="Calibri" w:hAnsi="Calibri" w:cs="Calibri"/>
          <w:bCs/>
          <w:sz w:val="22"/>
          <w:szCs w:val="22"/>
        </w:rPr>
        <w:lastRenderedPageBreak/>
        <w:t xml:space="preserve">In the </w:t>
      </w:r>
      <w:r w:rsidRPr="00900E1B">
        <w:rPr>
          <w:rFonts w:ascii="Calibri" w:hAnsi="Calibri" w:cs="Calibri"/>
          <w:bCs/>
          <w:sz w:val="22"/>
          <w:szCs w:val="22"/>
        </w:rPr>
        <w:t xml:space="preserve">afternoon, </w:t>
      </w:r>
      <w:hyperlink r:id="rId30" w:history="1">
        <w:r w:rsidR="0036176C">
          <w:rPr>
            <w:rStyle w:val="Hyperlink"/>
            <w:rFonts w:ascii="Calibri" w:hAnsi="Calibri" w:cs="Calibri"/>
            <w:b/>
            <w:sz w:val="22"/>
            <w:szCs w:val="22"/>
          </w:rPr>
          <w:t>hire a mountain bike</w:t>
        </w:r>
      </w:hyperlink>
      <w:r w:rsidRPr="00900E1B">
        <w:rPr>
          <w:rFonts w:ascii="Calibri" w:hAnsi="Calibri" w:cs="Calibri"/>
          <w:bCs/>
          <w:sz w:val="22"/>
          <w:szCs w:val="22"/>
        </w:rPr>
        <w:t xml:space="preserve"> </w:t>
      </w:r>
      <w:r>
        <w:rPr>
          <w:rFonts w:ascii="Calibri" w:hAnsi="Calibri" w:cs="Calibri"/>
          <w:bCs/>
          <w:sz w:val="22"/>
          <w:szCs w:val="22"/>
        </w:rPr>
        <w:t xml:space="preserve">from Reception. </w:t>
      </w:r>
      <w:r w:rsidR="002D020B" w:rsidRPr="002D020B">
        <w:rPr>
          <w:rFonts w:ascii="Calibri" w:hAnsi="Calibri" w:cs="Calibri"/>
          <w:bCs/>
          <w:sz w:val="22"/>
          <w:szCs w:val="22"/>
        </w:rPr>
        <w:t>Discover the splendour of the Ikara-Flinders Ranges National Park, soaking in the beauty of the surrounding bushland, mountains, and gorges. Explore mountain biking trails around Wilpena Pound Resort for an unforgettable journey through Adnyamathanha Country.</w:t>
      </w:r>
      <w:r>
        <w:rPr>
          <w:rFonts w:ascii="Calibri" w:hAnsi="Calibri" w:cs="Calibri"/>
          <w:bCs/>
          <w:sz w:val="22"/>
          <w:szCs w:val="22"/>
        </w:rPr>
        <w:t xml:space="preserve"> </w:t>
      </w:r>
      <w:r w:rsidR="00CF74C8" w:rsidRPr="00CF74C8">
        <w:rPr>
          <w:rFonts w:ascii="Calibri" w:hAnsi="Calibri" w:cs="Calibri"/>
          <w:bCs/>
          <w:sz w:val="22"/>
          <w:szCs w:val="22"/>
        </w:rPr>
        <w:t>Cycle along the leisurely trail to Old Wilpena Station, winding through native bushland to reach the historical site</w:t>
      </w:r>
      <w:r w:rsidR="00D7367A">
        <w:rPr>
          <w:rFonts w:ascii="Calibri" w:hAnsi="Calibri" w:cs="Calibri"/>
          <w:bCs/>
          <w:sz w:val="22"/>
          <w:szCs w:val="22"/>
        </w:rPr>
        <w:t>, then e</w:t>
      </w:r>
      <w:r w:rsidR="00CF74C8" w:rsidRPr="00CF74C8">
        <w:rPr>
          <w:rFonts w:ascii="Calibri" w:hAnsi="Calibri" w:cs="Calibri"/>
          <w:bCs/>
          <w:sz w:val="22"/>
          <w:szCs w:val="22"/>
        </w:rPr>
        <w:t>xplore the settlement on foot from there.</w:t>
      </w:r>
    </w:p>
    <w:p w14:paraId="1027ECC2" w14:textId="77777777" w:rsidR="00CF74C8" w:rsidRDefault="00CF74C8" w:rsidP="00703570">
      <w:pPr>
        <w:rPr>
          <w:rFonts w:ascii="Calibri" w:hAnsi="Calibri" w:cs="Calibri"/>
          <w:bCs/>
          <w:sz w:val="22"/>
          <w:szCs w:val="22"/>
        </w:rPr>
      </w:pPr>
    </w:p>
    <w:p w14:paraId="68A2B1EB" w14:textId="7B0529F7" w:rsidR="00703570" w:rsidRPr="00E20D63" w:rsidRDefault="007F0C0F" w:rsidP="00703570">
      <w:pPr>
        <w:rPr>
          <w:rFonts w:ascii="Calibri" w:hAnsi="Calibri" w:cs="Calibri"/>
          <w:sz w:val="22"/>
          <w:szCs w:val="22"/>
        </w:rPr>
      </w:pPr>
      <w:r>
        <w:rPr>
          <w:rFonts w:ascii="Calibri" w:hAnsi="Calibri" w:cs="Calibri"/>
          <w:sz w:val="22"/>
          <w:szCs w:val="22"/>
        </w:rPr>
        <w:t xml:space="preserve">Reflect on your </w:t>
      </w:r>
      <w:r w:rsidR="0036176C">
        <w:rPr>
          <w:rFonts w:ascii="Calibri" w:hAnsi="Calibri" w:cs="Calibri"/>
          <w:sz w:val="22"/>
          <w:szCs w:val="22"/>
        </w:rPr>
        <w:t>day over dinner at</w:t>
      </w:r>
      <w:r w:rsidR="00703570">
        <w:rPr>
          <w:rFonts w:ascii="Calibri" w:hAnsi="Calibri" w:cs="Calibri"/>
          <w:sz w:val="22"/>
          <w:szCs w:val="22"/>
        </w:rPr>
        <w:t xml:space="preserve"> the</w:t>
      </w:r>
      <w:r w:rsidR="00703570" w:rsidRPr="00E20D63">
        <w:rPr>
          <w:rFonts w:ascii="Calibri" w:hAnsi="Calibri" w:cs="Calibri"/>
          <w:sz w:val="22"/>
          <w:szCs w:val="22"/>
        </w:rPr>
        <w:t xml:space="preserve"> Wilpena Pound Resort</w:t>
      </w:r>
      <w:r w:rsidR="00703570">
        <w:rPr>
          <w:rFonts w:ascii="Calibri" w:hAnsi="Calibri" w:cs="Calibri"/>
          <w:sz w:val="22"/>
          <w:szCs w:val="22"/>
        </w:rPr>
        <w:t xml:space="preserve"> restaurant.</w:t>
      </w:r>
    </w:p>
    <w:p w14:paraId="6A8E1AB0" w14:textId="77777777" w:rsidR="00703570" w:rsidRDefault="00703570" w:rsidP="00670E19">
      <w:pPr>
        <w:rPr>
          <w:rFonts w:ascii="Calibri" w:hAnsi="Calibri" w:cs="Calibri"/>
          <w:sz w:val="22"/>
          <w:szCs w:val="22"/>
          <w:u w:val="single"/>
        </w:rPr>
      </w:pPr>
    </w:p>
    <w:p w14:paraId="4590498D" w14:textId="04E99DFD" w:rsidR="001F53F4" w:rsidRPr="008C08ED" w:rsidRDefault="001F53F4" w:rsidP="001F53F4">
      <w:pPr>
        <w:rPr>
          <w:rFonts w:ascii="Calibri" w:hAnsi="Calibri" w:cs="Calibri"/>
          <w:sz w:val="22"/>
          <w:szCs w:val="22"/>
          <w:u w:val="single"/>
        </w:rPr>
      </w:pPr>
      <w:r w:rsidRPr="008C08ED">
        <w:rPr>
          <w:rFonts w:ascii="Calibri" w:hAnsi="Calibri" w:cs="Calibri"/>
          <w:sz w:val="22"/>
          <w:szCs w:val="22"/>
          <w:u w:val="single"/>
        </w:rPr>
        <w:t>Highlights:</w:t>
      </w:r>
    </w:p>
    <w:p w14:paraId="2B2A0763" w14:textId="46191661" w:rsidR="008C08ED" w:rsidRDefault="00FA5ADE" w:rsidP="007F0C0F">
      <w:pPr>
        <w:pStyle w:val="ListParagraph"/>
        <w:numPr>
          <w:ilvl w:val="0"/>
          <w:numId w:val="21"/>
        </w:numPr>
        <w:rPr>
          <w:rFonts w:ascii="Calibri" w:hAnsi="Calibri" w:cs="Calibri"/>
          <w:sz w:val="22"/>
          <w:szCs w:val="22"/>
        </w:rPr>
      </w:pPr>
      <w:r w:rsidRPr="00FA5ADE">
        <w:rPr>
          <w:rFonts w:ascii="Calibri" w:hAnsi="Calibri" w:cs="Calibri"/>
          <w:sz w:val="22"/>
          <w:szCs w:val="22"/>
        </w:rPr>
        <w:t>Gain exclusive access to the engraving sites of Sacred Canyon with an Adnyamathanha guide.</w:t>
      </w:r>
    </w:p>
    <w:p w14:paraId="64972FB2" w14:textId="281B4010" w:rsidR="000C7F6F" w:rsidRPr="00A06CFC" w:rsidRDefault="000C7F6F" w:rsidP="00A06CFC">
      <w:pPr>
        <w:pStyle w:val="ListParagraph"/>
        <w:numPr>
          <w:ilvl w:val="0"/>
          <w:numId w:val="21"/>
        </w:numPr>
        <w:rPr>
          <w:rFonts w:ascii="Calibri" w:hAnsi="Calibri" w:cs="Calibri"/>
          <w:sz w:val="22"/>
          <w:szCs w:val="22"/>
        </w:rPr>
      </w:pPr>
      <w:r w:rsidRPr="00A06CFC">
        <w:rPr>
          <w:rFonts w:ascii="Calibri" w:hAnsi="Calibri" w:cs="Calibri"/>
          <w:sz w:val="22"/>
          <w:szCs w:val="22"/>
        </w:rPr>
        <w:t xml:space="preserve">Uncover the rich history of Old Wilpena Station following a bike ride </w:t>
      </w:r>
      <w:r w:rsidR="00A06CFC" w:rsidRPr="00A06CFC">
        <w:rPr>
          <w:rFonts w:ascii="Calibri" w:hAnsi="Calibri" w:cs="Calibri"/>
          <w:sz w:val="22"/>
          <w:szCs w:val="22"/>
        </w:rPr>
        <w:t>along</w:t>
      </w:r>
      <w:r w:rsidRPr="00A06CFC">
        <w:rPr>
          <w:rFonts w:ascii="Calibri" w:hAnsi="Calibri" w:cs="Calibri"/>
          <w:sz w:val="22"/>
          <w:szCs w:val="22"/>
        </w:rPr>
        <w:t xml:space="preserve"> a scenic native bushland trail.</w:t>
      </w:r>
    </w:p>
    <w:p w14:paraId="20965456" w14:textId="77777777" w:rsidR="000C7F6F" w:rsidRDefault="000C7F6F" w:rsidP="000C7F6F">
      <w:pPr>
        <w:rPr>
          <w:rFonts w:ascii="Calibri" w:hAnsi="Calibri" w:cs="Calibri"/>
          <w:b/>
          <w:bCs/>
          <w:sz w:val="22"/>
          <w:szCs w:val="22"/>
        </w:rPr>
      </w:pPr>
    </w:p>
    <w:p w14:paraId="29EC8511" w14:textId="193A1729" w:rsidR="001F53F4" w:rsidRPr="008C08ED" w:rsidRDefault="001F53F4" w:rsidP="001F53F4">
      <w:pPr>
        <w:rPr>
          <w:rFonts w:ascii="Calibri" w:hAnsi="Calibri" w:cs="Calibri"/>
          <w:b/>
          <w:bCs/>
          <w:sz w:val="22"/>
          <w:szCs w:val="22"/>
        </w:rPr>
      </w:pPr>
      <w:r w:rsidRPr="008C08ED">
        <w:rPr>
          <w:rFonts w:ascii="Calibri" w:hAnsi="Calibri" w:cs="Calibri"/>
          <w:b/>
          <w:bCs/>
          <w:sz w:val="22"/>
          <w:szCs w:val="22"/>
        </w:rPr>
        <w:t xml:space="preserve">DAY </w:t>
      </w:r>
      <w:r w:rsidR="00DE61DE">
        <w:rPr>
          <w:rFonts w:ascii="Calibri" w:hAnsi="Calibri" w:cs="Calibri"/>
          <w:b/>
          <w:bCs/>
          <w:sz w:val="22"/>
          <w:szCs w:val="22"/>
        </w:rPr>
        <w:t>8</w:t>
      </w:r>
    </w:p>
    <w:p w14:paraId="70F75C1F" w14:textId="4F15D06F" w:rsidR="009F6EE5" w:rsidRDefault="006B65FF" w:rsidP="001F53F4">
      <w:pPr>
        <w:rPr>
          <w:rFonts w:ascii="Calibri" w:hAnsi="Calibri" w:cs="Calibri"/>
          <w:sz w:val="22"/>
          <w:szCs w:val="22"/>
        </w:rPr>
      </w:pPr>
      <w:r>
        <w:rPr>
          <w:rFonts w:ascii="Calibri" w:hAnsi="Calibri" w:cs="Calibri"/>
          <w:sz w:val="22"/>
          <w:szCs w:val="22"/>
        </w:rPr>
        <w:t>Today</w:t>
      </w:r>
      <w:r w:rsidR="00871833">
        <w:rPr>
          <w:rFonts w:ascii="Calibri" w:hAnsi="Calibri" w:cs="Calibri"/>
          <w:sz w:val="22"/>
          <w:szCs w:val="22"/>
        </w:rPr>
        <w:t xml:space="preserve">, </w:t>
      </w:r>
      <w:r>
        <w:rPr>
          <w:rFonts w:ascii="Calibri" w:hAnsi="Calibri" w:cs="Calibri"/>
          <w:sz w:val="22"/>
          <w:szCs w:val="22"/>
        </w:rPr>
        <w:t>r</w:t>
      </w:r>
      <w:r w:rsidR="009F6EE5">
        <w:rPr>
          <w:rFonts w:ascii="Calibri" w:hAnsi="Calibri" w:cs="Calibri"/>
          <w:sz w:val="22"/>
          <w:szCs w:val="22"/>
        </w:rPr>
        <w:t>eturn to Adelaide</w:t>
      </w:r>
      <w:r w:rsidR="00093DC5">
        <w:rPr>
          <w:rFonts w:ascii="Calibri" w:hAnsi="Calibri" w:cs="Calibri"/>
          <w:sz w:val="22"/>
          <w:szCs w:val="22"/>
        </w:rPr>
        <w:t>/Tarntanya</w:t>
      </w:r>
      <w:r w:rsidR="006E6549">
        <w:rPr>
          <w:rFonts w:ascii="Calibri" w:hAnsi="Calibri" w:cs="Calibri"/>
          <w:sz w:val="22"/>
          <w:szCs w:val="22"/>
        </w:rPr>
        <w:t xml:space="preserve"> via </w:t>
      </w:r>
      <w:r>
        <w:rPr>
          <w:rFonts w:ascii="Calibri" w:hAnsi="Calibri" w:cs="Calibri"/>
          <w:sz w:val="22"/>
          <w:szCs w:val="22"/>
        </w:rPr>
        <w:t xml:space="preserve">the beautiful </w:t>
      </w:r>
      <w:r w:rsidR="00ED1A9C">
        <w:rPr>
          <w:rFonts w:ascii="Calibri" w:hAnsi="Calibri" w:cs="Calibri"/>
          <w:sz w:val="22"/>
          <w:szCs w:val="22"/>
        </w:rPr>
        <w:t>Clare</w:t>
      </w:r>
      <w:r>
        <w:rPr>
          <w:rFonts w:ascii="Calibri" w:hAnsi="Calibri" w:cs="Calibri"/>
          <w:sz w:val="22"/>
          <w:szCs w:val="22"/>
        </w:rPr>
        <w:t xml:space="preserve"> Valley.</w:t>
      </w:r>
    </w:p>
    <w:p w14:paraId="05152FF3" w14:textId="77777777" w:rsidR="006B65FF" w:rsidRDefault="006B65FF" w:rsidP="001F53F4">
      <w:pPr>
        <w:rPr>
          <w:rFonts w:ascii="Calibri" w:hAnsi="Calibri" w:cs="Calibri"/>
          <w:sz w:val="22"/>
          <w:szCs w:val="22"/>
        </w:rPr>
      </w:pPr>
    </w:p>
    <w:p w14:paraId="274F712B" w14:textId="35D4EE7B" w:rsidR="00ED1A9C" w:rsidRDefault="006B65FF" w:rsidP="001F53F4">
      <w:pPr>
        <w:rPr>
          <w:rFonts w:ascii="Calibri" w:hAnsi="Calibri" w:cs="Calibri"/>
          <w:sz w:val="22"/>
          <w:szCs w:val="22"/>
        </w:rPr>
      </w:pPr>
      <w:r>
        <w:rPr>
          <w:rFonts w:ascii="Calibri" w:hAnsi="Calibri" w:cs="Calibri"/>
          <w:sz w:val="22"/>
          <w:szCs w:val="22"/>
        </w:rPr>
        <w:t xml:space="preserve">Make your first stop at the </w:t>
      </w:r>
      <w:hyperlink r:id="rId31" w:history="1">
        <w:r w:rsidR="0024250D" w:rsidRPr="00871833">
          <w:rPr>
            <w:rStyle w:val="Hyperlink"/>
            <w:rFonts w:ascii="Calibri" w:hAnsi="Calibri" w:cs="Calibri"/>
            <w:b/>
            <w:bCs/>
            <w:sz w:val="22"/>
            <w:szCs w:val="22"/>
          </w:rPr>
          <w:t>Flinders Food Co</w:t>
        </w:r>
      </w:hyperlink>
      <w:r w:rsidR="00871833">
        <w:rPr>
          <w:rFonts w:ascii="Calibri" w:hAnsi="Calibri" w:cs="Calibri"/>
          <w:sz w:val="22"/>
          <w:szCs w:val="22"/>
        </w:rPr>
        <w:t>.</w:t>
      </w:r>
      <w:r w:rsidR="0024250D">
        <w:rPr>
          <w:rFonts w:ascii="Calibri" w:hAnsi="Calibri" w:cs="Calibri"/>
          <w:sz w:val="22"/>
          <w:szCs w:val="22"/>
        </w:rPr>
        <w:t xml:space="preserve"> in Hawker</w:t>
      </w:r>
      <w:r w:rsidR="00C82D9B">
        <w:rPr>
          <w:rFonts w:ascii="Calibri" w:hAnsi="Calibri" w:cs="Calibri"/>
          <w:sz w:val="22"/>
          <w:szCs w:val="22"/>
        </w:rPr>
        <w:t xml:space="preserve"> where </w:t>
      </w:r>
      <w:r w:rsidR="00C82D9B" w:rsidRPr="00C82D9B">
        <w:rPr>
          <w:rFonts w:ascii="Calibri" w:hAnsi="Calibri" w:cs="Calibri"/>
          <w:sz w:val="22"/>
          <w:szCs w:val="22"/>
        </w:rPr>
        <w:t>you'll find city-quality dining in the heart of the Flinders Ranges, with native ingredients infused into the menu.</w:t>
      </w:r>
    </w:p>
    <w:p w14:paraId="4FEE1B30" w14:textId="77777777" w:rsidR="00C82D9B" w:rsidRDefault="00C82D9B" w:rsidP="001F53F4">
      <w:pPr>
        <w:rPr>
          <w:rFonts w:ascii="Calibri" w:hAnsi="Calibri" w:cs="Calibri"/>
          <w:sz w:val="22"/>
          <w:szCs w:val="22"/>
        </w:rPr>
      </w:pPr>
    </w:p>
    <w:p w14:paraId="1C39E396" w14:textId="4A9B7F2B" w:rsidR="00C82D9B" w:rsidRDefault="00D7367A" w:rsidP="001F53F4">
      <w:pPr>
        <w:rPr>
          <w:rFonts w:ascii="Calibri" w:hAnsi="Calibri" w:cs="Calibri"/>
          <w:sz w:val="22"/>
          <w:szCs w:val="22"/>
        </w:rPr>
      </w:pPr>
      <w:r w:rsidRPr="00D7367A">
        <w:rPr>
          <w:rFonts w:ascii="Calibri" w:hAnsi="Calibri" w:cs="Calibri"/>
          <w:sz w:val="22"/>
          <w:szCs w:val="22"/>
        </w:rPr>
        <w:t xml:space="preserve">Discover the Clare Valley, where you can delve into the vibrant wine scene </w:t>
      </w:r>
      <w:r>
        <w:rPr>
          <w:rFonts w:ascii="Calibri" w:hAnsi="Calibri" w:cs="Calibri"/>
          <w:sz w:val="22"/>
          <w:szCs w:val="22"/>
        </w:rPr>
        <w:t>with</w:t>
      </w:r>
      <w:r w:rsidRPr="00D7367A">
        <w:rPr>
          <w:rFonts w:ascii="Calibri" w:hAnsi="Calibri" w:cs="Calibri"/>
          <w:sz w:val="22"/>
          <w:szCs w:val="22"/>
        </w:rPr>
        <w:t xml:space="preserve"> 50 cellar doors scattered between Auburn and Clare.</w:t>
      </w:r>
      <w:r>
        <w:rPr>
          <w:rFonts w:ascii="Calibri" w:hAnsi="Calibri" w:cs="Calibri"/>
          <w:sz w:val="22"/>
          <w:szCs w:val="22"/>
        </w:rPr>
        <w:t xml:space="preserve"> </w:t>
      </w:r>
      <w:r w:rsidR="0065400B" w:rsidRPr="0065400B">
        <w:rPr>
          <w:rFonts w:ascii="Calibri" w:hAnsi="Calibri" w:cs="Calibri"/>
          <w:sz w:val="22"/>
          <w:szCs w:val="22"/>
        </w:rPr>
        <w:t xml:space="preserve">Renowned for its exceptional </w:t>
      </w:r>
      <w:r w:rsidR="000E4356" w:rsidRPr="0065400B">
        <w:rPr>
          <w:rFonts w:ascii="Calibri" w:hAnsi="Calibri" w:cs="Calibri"/>
          <w:sz w:val="22"/>
          <w:szCs w:val="22"/>
        </w:rPr>
        <w:t>Riesling</w:t>
      </w:r>
      <w:r w:rsidR="0065400B" w:rsidRPr="0065400B">
        <w:rPr>
          <w:rFonts w:ascii="Calibri" w:hAnsi="Calibri" w:cs="Calibri"/>
          <w:sz w:val="22"/>
          <w:szCs w:val="22"/>
        </w:rPr>
        <w:t>, the region boasts some of the state's oldest wineries and cellar doors.</w:t>
      </w:r>
    </w:p>
    <w:p w14:paraId="655E710C" w14:textId="77777777" w:rsidR="00905597" w:rsidRDefault="00905597" w:rsidP="001F53F4">
      <w:pPr>
        <w:rPr>
          <w:rFonts w:ascii="Calibri" w:hAnsi="Calibri" w:cs="Calibri"/>
          <w:sz w:val="22"/>
          <w:szCs w:val="22"/>
        </w:rPr>
      </w:pPr>
    </w:p>
    <w:p w14:paraId="618C1048" w14:textId="6654DCAF" w:rsidR="00465899" w:rsidRDefault="00BC6B77" w:rsidP="001F53F4">
      <w:pPr>
        <w:rPr>
          <w:rFonts w:ascii="Calibri" w:hAnsi="Calibri" w:cs="Calibri"/>
          <w:sz w:val="22"/>
          <w:szCs w:val="22"/>
        </w:rPr>
      </w:pPr>
      <w:r w:rsidRPr="00BC6B77">
        <w:rPr>
          <w:rFonts w:ascii="Calibri" w:hAnsi="Calibri" w:cs="Calibri"/>
          <w:sz w:val="22"/>
          <w:szCs w:val="22"/>
        </w:rPr>
        <w:t xml:space="preserve">Make a pit stop </w:t>
      </w:r>
      <w:r w:rsidR="005202A2">
        <w:rPr>
          <w:rFonts w:ascii="Calibri" w:hAnsi="Calibri" w:cs="Calibri"/>
          <w:sz w:val="22"/>
          <w:szCs w:val="22"/>
        </w:rPr>
        <w:t xml:space="preserve">for lunch </w:t>
      </w:r>
      <w:r w:rsidRPr="00BC6B77">
        <w:rPr>
          <w:rFonts w:ascii="Calibri" w:hAnsi="Calibri" w:cs="Calibri"/>
          <w:sz w:val="22"/>
          <w:szCs w:val="22"/>
        </w:rPr>
        <w:t xml:space="preserve">at </w:t>
      </w:r>
      <w:r w:rsidR="000000B9">
        <w:rPr>
          <w:rFonts w:ascii="Calibri" w:hAnsi="Calibri" w:cs="Calibri"/>
          <w:sz w:val="22"/>
          <w:szCs w:val="22"/>
        </w:rPr>
        <w:t xml:space="preserve">the award-winning </w:t>
      </w:r>
      <w:hyperlink r:id="rId32" w:history="1">
        <w:r w:rsidR="000000B9" w:rsidRPr="000000B9">
          <w:rPr>
            <w:rStyle w:val="Hyperlink"/>
            <w:rFonts w:ascii="Calibri" w:hAnsi="Calibri" w:cs="Calibri"/>
            <w:b/>
            <w:bCs/>
            <w:sz w:val="22"/>
            <w:szCs w:val="22"/>
          </w:rPr>
          <w:t>Watervale Hotel</w:t>
        </w:r>
      </w:hyperlink>
      <w:r w:rsidRPr="00BC6B77">
        <w:rPr>
          <w:rFonts w:ascii="Calibri" w:hAnsi="Calibri" w:cs="Calibri"/>
          <w:sz w:val="22"/>
          <w:szCs w:val="22"/>
        </w:rPr>
        <w:t xml:space="preserve"> </w:t>
      </w:r>
      <w:r w:rsidR="00D7367A">
        <w:rPr>
          <w:rFonts w:ascii="Calibri" w:hAnsi="Calibri" w:cs="Calibri"/>
          <w:sz w:val="22"/>
          <w:szCs w:val="22"/>
        </w:rPr>
        <w:t xml:space="preserve">before </w:t>
      </w:r>
      <w:r w:rsidR="00F66334">
        <w:rPr>
          <w:rFonts w:ascii="Calibri" w:hAnsi="Calibri" w:cs="Calibri"/>
          <w:sz w:val="22"/>
          <w:szCs w:val="22"/>
        </w:rPr>
        <w:t>the final leg to Adelaide</w:t>
      </w:r>
      <w:r w:rsidR="00093DC5">
        <w:rPr>
          <w:rFonts w:ascii="Calibri" w:hAnsi="Calibri" w:cs="Calibri"/>
          <w:sz w:val="22"/>
          <w:szCs w:val="22"/>
        </w:rPr>
        <w:t>/Tarntanya</w:t>
      </w:r>
      <w:r w:rsidR="00F66334">
        <w:rPr>
          <w:rFonts w:ascii="Calibri" w:hAnsi="Calibri" w:cs="Calibri"/>
          <w:sz w:val="22"/>
          <w:szCs w:val="22"/>
        </w:rPr>
        <w:t xml:space="preserve"> to conclude your journey.</w:t>
      </w:r>
    </w:p>
    <w:p w14:paraId="1F0FCF90" w14:textId="77777777" w:rsidR="00ED1A9C" w:rsidRDefault="00ED1A9C" w:rsidP="001F53F4">
      <w:pPr>
        <w:rPr>
          <w:rFonts w:ascii="Calibri" w:hAnsi="Calibri" w:cs="Calibri"/>
          <w:sz w:val="22"/>
          <w:szCs w:val="22"/>
        </w:rPr>
      </w:pPr>
    </w:p>
    <w:p w14:paraId="2FE0340B" w14:textId="27448F4E" w:rsidR="001F53F4" w:rsidRPr="008C08ED" w:rsidRDefault="001F53F4" w:rsidP="001F53F4">
      <w:pPr>
        <w:rPr>
          <w:rFonts w:ascii="Calibri" w:hAnsi="Calibri" w:cs="Calibri"/>
          <w:sz w:val="22"/>
          <w:szCs w:val="22"/>
          <w:u w:val="single"/>
        </w:rPr>
      </w:pPr>
      <w:r w:rsidRPr="008C08ED">
        <w:rPr>
          <w:rFonts w:ascii="Calibri" w:hAnsi="Calibri" w:cs="Calibri"/>
          <w:sz w:val="22"/>
          <w:szCs w:val="22"/>
          <w:u w:val="single"/>
        </w:rPr>
        <w:t>Highlights:</w:t>
      </w:r>
    </w:p>
    <w:p w14:paraId="067A9273" w14:textId="2DA22AE2" w:rsidR="00A01B44" w:rsidRDefault="00BE79F9" w:rsidP="0074112C">
      <w:pPr>
        <w:pStyle w:val="ListParagraph"/>
        <w:numPr>
          <w:ilvl w:val="0"/>
          <w:numId w:val="22"/>
        </w:numPr>
        <w:rPr>
          <w:rFonts w:ascii="Calibri" w:hAnsi="Calibri" w:cs="Calibri"/>
          <w:sz w:val="22"/>
          <w:szCs w:val="22"/>
        </w:rPr>
      </w:pPr>
      <w:r w:rsidRPr="00BE79F9">
        <w:rPr>
          <w:rFonts w:ascii="Calibri" w:hAnsi="Calibri" w:cs="Calibri"/>
          <w:sz w:val="22"/>
          <w:szCs w:val="22"/>
        </w:rPr>
        <w:t>Savour a glass of Riesling in the Clare Valley, renowned for its exceptional expression of this varietal.</w:t>
      </w:r>
    </w:p>
    <w:p w14:paraId="48F9BA27" w14:textId="15C58D75" w:rsidR="00BE79F9" w:rsidRPr="0074112C" w:rsidRDefault="00183C37" w:rsidP="0074112C">
      <w:pPr>
        <w:pStyle w:val="ListParagraph"/>
        <w:numPr>
          <w:ilvl w:val="0"/>
          <w:numId w:val="22"/>
        </w:numPr>
        <w:rPr>
          <w:rFonts w:ascii="Calibri" w:hAnsi="Calibri" w:cs="Calibri"/>
          <w:sz w:val="22"/>
          <w:szCs w:val="22"/>
        </w:rPr>
      </w:pPr>
      <w:r w:rsidRPr="00183C37">
        <w:rPr>
          <w:rFonts w:ascii="Calibri" w:hAnsi="Calibri" w:cs="Calibri"/>
          <w:sz w:val="22"/>
          <w:szCs w:val="22"/>
        </w:rPr>
        <w:t>Discover the farm-to-plate philosophy at Watervale Hotel</w:t>
      </w:r>
      <w:r>
        <w:rPr>
          <w:rFonts w:ascii="Calibri" w:hAnsi="Calibri" w:cs="Calibri"/>
          <w:sz w:val="22"/>
          <w:szCs w:val="22"/>
        </w:rPr>
        <w:t xml:space="preserve"> with </w:t>
      </w:r>
      <w:r w:rsidR="003F39EC">
        <w:rPr>
          <w:rFonts w:ascii="Calibri" w:hAnsi="Calibri" w:cs="Calibri"/>
          <w:sz w:val="22"/>
          <w:szCs w:val="22"/>
        </w:rPr>
        <w:t>locally sourced</w:t>
      </w:r>
      <w:r w:rsidRPr="00183C37">
        <w:rPr>
          <w:rFonts w:ascii="Calibri" w:hAnsi="Calibri" w:cs="Calibri"/>
          <w:sz w:val="22"/>
          <w:szCs w:val="22"/>
        </w:rPr>
        <w:t xml:space="preserve"> </w:t>
      </w:r>
      <w:r>
        <w:rPr>
          <w:rFonts w:ascii="Calibri" w:hAnsi="Calibri" w:cs="Calibri"/>
          <w:sz w:val="22"/>
          <w:szCs w:val="22"/>
        </w:rPr>
        <w:t>produce.</w:t>
      </w:r>
    </w:p>
    <w:p w14:paraId="65490855" w14:textId="77777777" w:rsidR="002B59CC" w:rsidRDefault="002B59CC" w:rsidP="000C2A51">
      <w:pPr>
        <w:rPr>
          <w:rFonts w:ascii="Calibri" w:hAnsi="Calibri" w:cs="Calibri"/>
          <w:sz w:val="22"/>
          <w:szCs w:val="22"/>
        </w:rPr>
      </w:pPr>
    </w:p>
    <w:p w14:paraId="0956B36C" w14:textId="77777777" w:rsidR="00F37FE9" w:rsidRDefault="00F37FE9" w:rsidP="00DA0CBB">
      <w:pPr>
        <w:tabs>
          <w:tab w:val="left" w:pos="1322"/>
        </w:tabs>
        <w:rPr>
          <w:rFonts w:ascii="Calibri" w:hAnsi="Calibri" w:cs="Calibri"/>
          <w:i/>
          <w:iCs/>
          <w:sz w:val="22"/>
          <w:szCs w:val="22"/>
        </w:rPr>
      </w:pPr>
      <w:r w:rsidRPr="00F37FE9">
        <w:rPr>
          <w:rFonts w:ascii="Calibri" w:hAnsi="Calibri" w:cs="Calibri"/>
          <w:i/>
          <w:iCs/>
          <w:sz w:val="22"/>
          <w:szCs w:val="22"/>
        </w:rPr>
        <w:t xml:space="preserve">Please note that Aboriginal guides are only available on the following tours and experiences: Welcome to Country - Ikara, Yura </w:t>
      </w:r>
      <w:proofErr w:type="spellStart"/>
      <w:r w:rsidRPr="00F37FE9">
        <w:rPr>
          <w:rFonts w:ascii="Calibri" w:hAnsi="Calibri" w:cs="Calibri"/>
          <w:i/>
          <w:iCs/>
          <w:sz w:val="22"/>
          <w:szCs w:val="22"/>
        </w:rPr>
        <w:t>Undyu</w:t>
      </w:r>
      <w:proofErr w:type="spellEnd"/>
      <w:r w:rsidRPr="00F37FE9">
        <w:rPr>
          <w:rFonts w:ascii="Calibri" w:hAnsi="Calibri" w:cs="Calibri"/>
          <w:i/>
          <w:iCs/>
          <w:sz w:val="22"/>
          <w:szCs w:val="22"/>
        </w:rPr>
        <w:t xml:space="preserve"> - Our Culture - Your Culture, Sacred Canyon - </w:t>
      </w:r>
      <w:proofErr w:type="spellStart"/>
      <w:r w:rsidRPr="00F37FE9">
        <w:rPr>
          <w:rFonts w:ascii="Calibri" w:hAnsi="Calibri" w:cs="Calibri"/>
          <w:i/>
          <w:iCs/>
          <w:sz w:val="22"/>
          <w:szCs w:val="22"/>
        </w:rPr>
        <w:t>tura</w:t>
      </w:r>
      <w:proofErr w:type="spellEnd"/>
      <w:r w:rsidRPr="00F37FE9">
        <w:rPr>
          <w:rFonts w:ascii="Calibri" w:hAnsi="Calibri" w:cs="Calibri"/>
          <w:i/>
          <w:iCs/>
          <w:sz w:val="22"/>
          <w:szCs w:val="22"/>
        </w:rPr>
        <w:t xml:space="preserve"> Mulka - Cultural Walk and </w:t>
      </w:r>
      <w:proofErr w:type="spellStart"/>
      <w:r w:rsidRPr="00F37FE9">
        <w:rPr>
          <w:rFonts w:ascii="Calibri" w:hAnsi="Calibri" w:cs="Calibri"/>
          <w:i/>
          <w:iCs/>
          <w:sz w:val="22"/>
          <w:szCs w:val="22"/>
        </w:rPr>
        <w:t>Akarroo</w:t>
      </w:r>
      <w:proofErr w:type="spellEnd"/>
      <w:r w:rsidRPr="00F37FE9">
        <w:rPr>
          <w:rFonts w:ascii="Calibri" w:hAnsi="Calibri" w:cs="Calibri"/>
          <w:i/>
          <w:iCs/>
          <w:sz w:val="22"/>
          <w:szCs w:val="22"/>
        </w:rPr>
        <w:t xml:space="preserve"> </w:t>
      </w:r>
      <w:proofErr w:type="spellStart"/>
      <w:r w:rsidRPr="00F37FE9">
        <w:rPr>
          <w:rFonts w:ascii="Calibri" w:hAnsi="Calibri" w:cs="Calibri"/>
          <w:i/>
          <w:iCs/>
          <w:sz w:val="22"/>
          <w:szCs w:val="22"/>
        </w:rPr>
        <w:t>Adnya</w:t>
      </w:r>
      <w:proofErr w:type="spellEnd"/>
      <w:r w:rsidRPr="00F37FE9">
        <w:rPr>
          <w:rFonts w:ascii="Calibri" w:hAnsi="Calibri" w:cs="Calibri"/>
          <w:i/>
          <w:iCs/>
          <w:sz w:val="22"/>
          <w:szCs w:val="22"/>
        </w:rPr>
        <w:t xml:space="preserve"> Adnyamathanha Rock Art Tour.</w:t>
      </w:r>
      <w:r w:rsidRPr="00F37FE9">
        <w:rPr>
          <w:rFonts w:ascii="Calibri" w:hAnsi="Calibri" w:cs="Calibri"/>
          <w:i/>
          <w:iCs/>
          <w:sz w:val="22"/>
          <w:szCs w:val="22"/>
        </w:rPr>
        <w:t xml:space="preserve"> </w:t>
      </w:r>
    </w:p>
    <w:p w14:paraId="248DE438" w14:textId="77777777" w:rsidR="00F37FE9" w:rsidRDefault="00F37FE9" w:rsidP="00DA0CBB">
      <w:pPr>
        <w:tabs>
          <w:tab w:val="left" w:pos="1322"/>
        </w:tabs>
        <w:rPr>
          <w:rFonts w:ascii="Calibri" w:hAnsi="Calibri" w:cs="Calibri"/>
          <w:i/>
          <w:iCs/>
          <w:sz w:val="22"/>
          <w:szCs w:val="22"/>
        </w:rPr>
      </w:pPr>
    </w:p>
    <w:p w14:paraId="1A217616" w14:textId="5E2DF7F2" w:rsidR="00DA0CBB" w:rsidRPr="009A79A7" w:rsidRDefault="00DA0CBB" w:rsidP="00DA0CBB">
      <w:pPr>
        <w:tabs>
          <w:tab w:val="left" w:pos="1322"/>
        </w:tabs>
        <w:rPr>
          <w:rFonts w:ascii="Calibri" w:hAnsi="Calibri" w:cs="Calibri"/>
          <w:i/>
          <w:iCs/>
          <w:sz w:val="22"/>
          <w:szCs w:val="22"/>
        </w:rPr>
      </w:pPr>
      <w:r w:rsidRPr="00823DED">
        <w:rPr>
          <w:rFonts w:ascii="Calibri" w:hAnsi="Calibri" w:cs="Calibri"/>
          <w:i/>
          <w:iCs/>
          <w:sz w:val="22"/>
          <w:szCs w:val="22"/>
        </w:rPr>
        <w:t xml:space="preserve">Please be aware that </w:t>
      </w:r>
      <w:r>
        <w:rPr>
          <w:rFonts w:ascii="Calibri" w:hAnsi="Calibri" w:cs="Calibri"/>
          <w:i/>
          <w:iCs/>
          <w:sz w:val="22"/>
          <w:szCs w:val="22"/>
        </w:rPr>
        <w:t xml:space="preserve">some </w:t>
      </w:r>
      <w:r w:rsidRPr="00823DED">
        <w:rPr>
          <w:rFonts w:ascii="Calibri" w:hAnsi="Calibri" w:cs="Calibri"/>
          <w:i/>
          <w:iCs/>
          <w:sz w:val="22"/>
          <w:szCs w:val="22"/>
        </w:rPr>
        <w:t>tours</w:t>
      </w:r>
      <w:r>
        <w:rPr>
          <w:rFonts w:ascii="Calibri" w:hAnsi="Calibri" w:cs="Calibri"/>
          <w:i/>
          <w:iCs/>
          <w:sz w:val="22"/>
          <w:szCs w:val="22"/>
        </w:rPr>
        <w:t>, restaurants, and attractions are seasonal</w:t>
      </w:r>
      <w:r w:rsidRPr="00823DED">
        <w:rPr>
          <w:rFonts w:ascii="Calibri" w:hAnsi="Calibri" w:cs="Calibri"/>
          <w:i/>
          <w:iCs/>
          <w:sz w:val="22"/>
          <w:szCs w:val="22"/>
        </w:rPr>
        <w:t xml:space="preserve"> </w:t>
      </w:r>
      <w:r>
        <w:rPr>
          <w:rFonts w:ascii="Calibri" w:hAnsi="Calibri" w:cs="Calibri"/>
          <w:i/>
          <w:iCs/>
          <w:sz w:val="22"/>
          <w:szCs w:val="22"/>
        </w:rPr>
        <w:t xml:space="preserve">and </w:t>
      </w:r>
      <w:r w:rsidRPr="00823DED">
        <w:rPr>
          <w:rFonts w:ascii="Calibri" w:hAnsi="Calibri" w:cs="Calibri"/>
          <w:i/>
          <w:iCs/>
          <w:sz w:val="22"/>
          <w:szCs w:val="22"/>
        </w:rPr>
        <w:t>may not operate daily. For the most up-to-date information, kindly refer to each operator's website.</w:t>
      </w:r>
    </w:p>
    <w:p w14:paraId="29447C81" w14:textId="77777777" w:rsidR="008C08ED" w:rsidRDefault="008C08ED" w:rsidP="001F53F4">
      <w:pPr>
        <w:rPr>
          <w:rFonts w:ascii="Calibri" w:hAnsi="Calibri" w:cs="Calibri"/>
          <w:sz w:val="22"/>
          <w:szCs w:val="22"/>
        </w:rPr>
      </w:pPr>
    </w:p>
    <w:sectPr w:rsidR="008C08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631066"/>
    <w:multiLevelType w:val="hybridMultilevel"/>
    <w:tmpl w:val="AA4CDA8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B720EEB"/>
    <w:multiLevelType w:val="hybridMultilevel"/>
    <w:tmpl w:val="EF02C0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1C8B2C92"/>
    <w:multiLevelType w:val="hybridMultilevel"/>
    <w:tmpl w:val="24B6B05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1CD8485E"/>
    <w:multiLevelType w:val="hybridMultilevel"/>
    <w:tmpl w:val="DCA4FB3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A8032F8"/>
    <w:multiLevelType w:val="hybridMultilevel"/>
    <w:tmpl w:val="212C0B7E"/>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63073B"/>
    <w:multiLevelType w:val="hybridMultilevel"/>
    <w:tmpl w:val="D444CD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34EB69F8"/>
    <w:multiLevelType w:val="hybridMultilevel"/>
    <w:tmpl w:val="3C96A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B8B7477"/>
    <w:multiLevelType w:val="hybridMultilevel"/>
    <w:tmpl w:val="86D03A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F810426"/>
    <w:multiLevelType w:val="hybridMultilevel"/>
    <w:tmpl w:val="D2025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43567550"/>
    <w:multiLevelType w:val="hybridMultilevel"/>
    <w:tmpl w:val="C358C2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39E3502"/>
    <w:multiLevelType w:val="multilevel"/>
    <w:tmpl w:val="9C3EA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6D63388"/>
    <w:multiLevelType w:val="hybridMultilevel"/>
    <w:tmpl w:val="49C6C7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2" w15:restartNumberingAfterBreak="0">
    <w:nsid w:val="4D423329"/>
    <w:multiLevelType w:val="hybridMultilevel"/>
    <w:tmpl w:val="E9A2730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43955E2"/>
    <w:multiLevelType w:val="hybridMultilevel"/>
    <w:tmpl w:val="898C3E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5B2020FC"/>
    <w:multiLevelType w:val="hybridMultilevel"/>
    <w:tmpl w:val="38B25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5D387207"/>
    <w:multiLevelType w:val="hybridMultilevel"/>
    <w:tmpl w:val="B0425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4A13CD6"/>
    <w:multiLevelType w:val="hybridMultilevel"/>
    <w:tmpl w:val="60564E1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4B661CC"/>
    <w:multiLevelType w:val="hybridMultilevel"/>
    <w:tmpl w:val="A1DA97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663378AA"/>
    <w:multiLevelType w:val="hybridMultilevel"/>
    <w:tmpl w:val="EE2EE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9" w15:restartNumberingAfterBreak="0">
    <w:nsid w:val="77041FB7"/>
    <w:multiLevelType w:val="hybridMultilevel"/>
    <w:tmpl w:val="CF1CED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7A27744B"/>
    <w:multiLevelType w:val="hybridMultilevel"/>
    <w:tmpl w:val="6A1AFAB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7BDA3EEA"/>
    <w:multiLevelType w:val="hybridMultilevel"/>
    <w:tmpl w:val="D3389CF4"/>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68547447">
    <w:abstractNumId w:val="10"/>
  </w:num>
  <w:num w:numId="2" w16cid:durableId="222956756">
    <w:abstractNumId w:val="14"/>
  </w:num>
  <w:num w:numId="3" w16cid:durableId="816726354">
    <w:abstractNumId w:val="1"/>
  </w:num>
  <w:num w:numId="4" w16cid:durableId="1911578047">
    <w:abstractNumId w:val="8"/>
  </w:num>
  <w:num w:numId="5" w16cid:durableId="1924803060">
    <w:abstractNumId w:val="5"/>
  </w:num>
  <w:num w:numId="6" w16cid:durableId="501050129">
    <w:abstractNumId w:val="4"/>
  </w:num>
  <w:num w:numId="7" w16cid:durableId="2072580726">
    <w:abstractNumId w:val="21"/>
  </w:num>
  <w:num w:numId="8" w16cid:durableId="139271158">
    <w:abstractNumId w:val="3"/>
  </w:num>
  <w:num w:numId="9" w16cid:durableId="470288740">
    <w:abstractNumId w:val="19"/>
  </w:num>
  <w:num w:numId="10" w16cid:durableId="864636347">
    <w:abstractNumId w:val="11"/>
  </w:num>
  <w:num w:numId="11" w16cid:durableId="1002078114">
    <w:abstractNumId w:val="6"/>
  </w:num>
  <w:num w:numId="12" w16cid:durableId="1024095688">
    <w:abstractNumId w:val="15"/>
  </w:num>
  <w:num w:numId="13" w16cid:durableId="1598177543">
    <w:abstractNumId w:val="18"/>
  </w:num>
  <w:num w:numId="14" w16cid:durableId="490027690">
    <w:abstractNumId w:val="13"/>
  </w:num>
  <w:num w:numId="15" w16cid:durableId="977222425">
    <w:abstractNumId w:val="20"/>
  </w:num>
  <w:num w:numId="16" w16cid:durableId="377045467">
    <w:abstractNumId w:val="7"/>
  </w:num>
  <w:num w:numId="17" w16cid:durableId="1816335879">
    <w:abstractNumId w:val="12"/>
  </w:num>
  <w:num w:numId="18" w16cid:durableId="2141726014">
    <w:abstractNumId w:val="16"/>
  </w:num>
  <w:num w:numId="19" w16cid:durableId="486478380">
    <w:abstractNumId w:val="9"/>
  </w:num>
  <w:num w:numId="20" w16cid:durableId="1401949017">
    <w:abstractNumId w:val="0"/>
  </w:num>
  <w:num w:numId="21" w16cid:durableId="655036575">
    <w:abstractNumId w:val="17"/>
  </w:num>
  <w:num w:numId="22" w16cid:durableId="4911393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0C8"/>
    <w:rsid w:val="000000B9"/>
    <w:rsid w:val="00012997"/>
    <w:rsid w:val="000132AF"/>
    <w:rsid w:val="0001737A"/>
    <w:rsid w:val="00037C6D"/>
    <w:rsid w:val="00037E44"/>
    <w:rsid w:val="00042107"/>
    <w:rsid w:val="00052E9F"/>
    <w:rsid w:val="000573D0"/>
    <w:rsid w:val="000643E3"/>
    <w:rsid w:val="00075968"/>
    <w:rsid w:val="00093DC5"/>
    <w:rsid w:val="000A6D34"/>
    <w:rsid w:val="000B7F2D"/>
    <w:rsid w:val="000C2A51"/>
    <w:rsid w:val="000C6852"/>
    <w:rsid w:val="000C7F6F"/>
    <w:rsid w:val="000D7138"/>
    <w:rsid w:val="000D749D"/>
    <w:rsid w:val="000E2D2C"/>
    <w:rsid w:val="000E4356"/>
    <w:rsid w:val="0012282E"/>
    <w:rsid w:val="00123A69"/>
    <w:rsid w:val="0013261F"/>
    <w:rsid w:val="00132817"/>
    <w:rsid w:val="00132875"/>
    <w:rsid w:val="001378ED"/>
    <w:rsid w:val="00141AD4"/>
    <w:rsid w:val="0014630F"/>
    <w:rsid w:val="00146520"/>
    <w:rsid w:val="00156E23"/>
    <w:rsid w:val="00171FFF"/>
    <w:rsid w:val="00180F21"/>
    <w:rsid w:val="00183C37"/>
    <w:rsid w:val="00184BF5"/>
    <w:rsid w:val="001936EA"/>
    <w:rsid w:val="00195C45"/>
    <w:rsid w:val="00196496"/>
    <w:rsid w:val="001A0874"/>
    <w:rsid w:val="001B45C7"/>
    <w:rsid w:val="001C0E36"/>
    <w:rsid w:val="001D2FE9"/>
    <w:rsid w:val="001E0B8A"/>
    <w:rsid w:val="001F0E41"/>
    <w:rsid w:val="001F1C9A"/>
    <w:rsid w:val="001F3605"/>
    <w:rsid w:val="001F42B0"/>
    <w:rsid w:val="001F53F4"/>
    <w:rsid w:val="001F7DE5"/>
    <w:rsid w:val="00201D6A"/>
    <w:rsid w:val="002032D5"/>
    <w:rsid w:val="00204E56"/>
    <w:rsid w:val="00210F95"/>
    <w:rsid w:val="00211B9A"/>
    <w:rsid w:val="0021616D"/>
    <w:rsid w:val="00230BBC"/>
    <w:rsid w:val="0024250D"/>
    <w:rsid w:val="00244B83"/>
    <w:rsid w:val="00245AD3"/>
    <w:rsid w:val="00262515"/>
    <w:rsid w:val="002715D9"/>
    <w:rsid w:val="00284022"/>
    <w:rsid w:val="002B59CC"/>
    <w:rsid w:val="002B707F"/>
    <w:rsid w:val="002C5070"/>
    <w:rsid w:val="002D020B"/>
    <w:rsid w:val="002D6756"/>
    <w:rsid w:val="002D6986"/>
    <w:rsid w:val="002E3CD1"/>
    <w:rsid w:val="002E4B58"/>
    <w:rsid w:val="002F4EB5"/>
    <w:rsid w:val="0030352C"/>
    <w:rsid w:val="00315CC1"/>
    <w:rsid w:val="00320D4D"/>
    <w:rsid w:val="003374E1"/>
    <w:rsid w:val="00347845"/>
    <w:rsid w:val="003545FA"/>
    <w:rsid w:val="0036176C"/>
    <w:rsid w:val="003751BB"/>
    <w:rsid w:val="00377868"/>
    <w:rsid w:val="00383442"/>
    <w:rsid w:val="00393595"/>
    <w:rsid w:val="003A47EE"/>
    <w:rsid w:val="003B6F93"/>
    <w:rsid w:val="003C3757"/>
    <w:rsid w:val="003C7504"/>
    <w:rsid w:val="003E02A4"/>
    <w:rsid w:val="003F39EC"/>
    <w:rsid w:val="003F545E"/>
    <w:rsid w:val="003F6574"/>
    <w:rsid w:val="004154EA"/>
    <w:rsid w:val="004345C8"/>
    <w:rsid w:val="004441EE"/>
    <w:rsid w:val="00444E34"/>
    <w:rsid w:val="00465899"/>
    <w:rsid w:val="00474A46"/>
    <w:rsid w:val="00495854"/>
    <w:rsid w:val="004A5538"/>
    <w:rsid w:val="004B60CE"/>
    <w:rsid w:val="004C36EC"/>
    <w:rsid w:val="004C5E69"/>
    <w:rsid w:val="004D22D9"/>
    <w:rsid w:val="004D3A33"/>
    <w:rsid w:val="004D60A7"/>
    <w:rsid w:val="004E4661"/>
    <w:rsid w:val="004E50C8"/>
    <w:rsid w:val="004F292F"/>
    <w:rsid w:val="00510517"/>
    <w:rsid w:val="00513F58"/>
    <w:rsid w:val="005202A2"/>
    <w:rsid w:val="00520C1C"/>
    <w:rsid w:val="00526029"/>
    <w:rsid w:val="005315ED"/>
    <w:rsid w:val="00535FA9"/>
    <w:rsid w:val="00536B06"/>
    <w:rsid w:val="005552D7"/>
    <w:rsid w:val="0055743F"/>
    <w:rsid w:val="005579BC"/>
    <w:rsid w:val="00561471"/>
    <w:rsid w:val="00571DD9"/>
    <w:rsid w:val="005A4A2D"/>
    <w:rsid w:val="005A76CA"/>
    <w:rsid w:val="005C295A"/>
    <w:rsid w:val="005C524D"/>
    <w:rsid w:val="005C5D32"/>
    <w:rsid w:val="005C79B8"/>
    <w:rsid w:val="005E0A49"/>
    <w:rsid w:val="005E31AD"/>
    <w:rsid w:val="005E447B"/>
    <w:rsid w:val="005F1F23"/>
    <w:rsid w:val="006146F2"/>
    <w:rsid w:val="00623175"/>
    <w:rsid w:val="006447EC"/>
    <w:rsid w:val="00644B25"/>
    <w:rsid w:val="006454DB"/>
    <w:rsid w:val="00651202"/>
    <w:rsid w:val="0065400B"/>
    <w:rsid w:val="00656C66"/>
    <w:rsid w:val="00670E19"/>
    <w:rsid w:val="00675303"/>
    <w:rsid w:val="00675E8D"/>
    <w:rsid w:val="00680EBF"/>
    <w:rsid w:val="00692114"/>
    <w:rsid w:val="006B1CEC"/>
    <w:rsid w:val="006B2093"/>
    <w:rsid w:val="006B65FF"/>
    <w:rsid w:val="006B7424"/>
    <w:rsid w:val="006C53CC"/>
    <w:rsid w:val="006C58C0"/>
    <w:rsid w:val="006C5CDB"/>
    <w:rsid w:val="006D1954"/>
    <w:rsid w:val="006E5134"/>
    <w:rsid w:val="006E6549"/>
    <w:rsid w:val="006F172B"/>
    <w:rsid w:val="006F4997"/>
    <w:rsid w:val="00703570"/>
    <w:rsid w:val="0070746F"/>
    <w:rsid w:val="007141D3"/>
    <w:rsid w:val="0073259A"/>
    <w:rsid w:val="0073456C"/>
    <w:rsid w:val="0074112C"/>
    <w:rsid w:val="00742882"/>
    <w:rsid w:val="00755024"/>
    <w:rsid w:val="0076334C"/>
    <w:rsid w:val="00766800"/>
    <w:rsid w:val="00766F2E"/>
    <w:rsid w:val="00776FFD"/>
    <w:rsid w:val="007826F4"/>
    <w:rsid w:val="00793BFF"/>
    <w:rsid w:val="007A67B1"/>
    <w:rsid w:val="007C29A7"/>
    <w:rsid w:val="007D1FDD"/>
    <w:rsid w:val="007D6BCD"/>
    <w:rsid w:val="007E19BF"/>
    <w:rsid w:val="007F0C0F"/>
    <w:rsid w:val="008039AE"/>
    <w:rsid w:val="0080405A"/>
    <w:rsid w:val="00813A4D"/>
    <w:rsid w:val="0081798D"/>
    <w:rsid w:val="00845A3A"/>
    <w:rsid w:val="00871325"/>
    <w:rsid w:val="00871833"/>
    <w:rsid w:val="008A7849"/>
    <w:rsid w:val="008C08ED"/>
    <w:rsid w:val="008C11D9"/>
    <w:rsid w:val="008C1A4C"/>
    <w:rsid w:val="008E342B"/>
    <w:rsid w:val="008E4E15"/>
    <w:rsid w:val="008F4319"/>
    <w:rsid w:val="008F766A"/>
    <w:rsid w:val="00905597"/>
    <w:rsid w:val="00906FC6"/>
    <w:rsid w:val="00907C09"/>
    <w:rsid w:val="009359C9"/>
    <w:rsid w:val="00950549"/>
    <w:rsid w:val="0095782D"/>
    <w:rsid w:val="00965B12"/>
    <w:rsid w:val="00980085"/>
    <w:rsid w:val="00980870"/>
    <w:rsid w:val="00982277"/>
    <w:rsid w:val="009833E6"/>
    <w:rsid w:val="0098787B"/>
    <w:rsid w:val="009964E6"/>
    <w:rsid w:val="009A184B"/>
    <w:rsid w:val="009A682C"/>
    <w:rsid w:val="009B1AA4"/>
    <w:rsid w:val="009B47CA"/>
    <w:rsid w:val="009B5224"/>
    <w:rsid w:val="009C07A8"/>
    <w:rsid w:val="009C1F26"/>
    <w:rsid w:val="009D082C"/>
    <w:rsid w:val="009E2B20"/>
    <w:rsid w:val="009E5E61"/>
    <w:rsid w:val="009F2B9A"/>
    <w:rsid w:val="009F6EE5"/>
    <w:rsid w:val="00A01B44"/>
    <w:rsid w:val="00A049F3"/>
    <w:rsid w:val="00A06CFC"/>
    <w:rsid w:val="00A133DB"/>
    <w:rsid w:val="00A17805"/>
    <w:rsid w:val="00A31142"/>
    <w:rsid w:val="00A326B0"/>
    <w:rsid w:val="00A454E8"/>
    <w:rsid w:val="00A467FA"/>
    <w:rsid w:val="00A53F43"/>
    <w:rsid w:val="00A54AC2"/>
    <w:rsid w:val="00A60D18"/>
    <w:rsid w:val="00A758F2"/>
    <w:rsid w:val="00A808C0"/>
    <w:rsid w:val="00A863F6"/>
    <w:rsid w:val="00A907BB"/>
    <w:rsid w:val="00A968E6"/>
    <w:rsid w:val="00AA1920"/>
    <w:rsid w:val="00AB3F8E"/>
    <w:rsid w:val="00AB4A4B"/>
    <w:rsid w:val="00AC32FD"/>
    <w:rsid w:val="00AC564F"/>
    <w:rsid w:val="00AF3D72"/>
    <w:rsid w:val="00B00FC3"/>
    <w:rsid w:val="00B02B8B"/>
    <w:rsid w:val="00B036C7"/>
    <w:rsid w:val="00B110D9"/>
    <w:rsid w:val="00B12409"/>
    <w:rsid w:val="00B124FB"/>
    <w:rsid w:val="00B20F7F"/>
    <w:rsid w:val="00B27602"/>
    <w:rsid w:val="00B276C0"/>
    <w:rsid w:val="00B32ADD"/>
    <w:rsid w:val="00B50A63"/>
    <w:rsid w:val="00B5190B"/>
    <w:rsid w:val="00B52208"/>
    <w:rsid w:val="00B5329D"/>
    <w:rsid w:val="00B63A7E"/>
    <w:rsid w:val="00B641A6"/>
    <w:rsid w:val="00B70E29"/>
    <w:rsid w:val="00B74F5B"/>
    <w:rsid w:val="00B814DF"/>
    <w:rsid w:val="00BA3744"/>
    <w:rsid w:val="00BA78F0"/>
    <w:rsid w:val="00BC6B77"/>
    <w:rsid w:val="00BD1E6E"/>
    <w:rsid w:val="00BD6A01"/>
    <w:rsid w:val="00BE79F9"/>
    <w:rsid w:val="00BF0041"/>
    <w:rsid w:val="00C206C6"/>
    <w:rsid w:val="00C33929"/>
    <w:rsid w:val="00C35812"/>
    <w:rsid w:val="00C458F2"/>
    <w:rsid w:val="00C500AF"/>
    <w:rsid w:val="00C55EE1"/>
    <w:rsid w:val="00C67803"/>
    <w:rsid w:val="00C70B88"/>
    <w:rsid w:val="00C82D9B"/>
    <w:rsid w:val="00C83897"/>
    <w:rsid w:val="00C868FC"/>
    <w:rsid w:val="00CA01C7"/>
    <w:rsid w:val="00CA703A"/>
    <w:rsid w:val="00CB733D"/>
    <w:rsid w:val="00CB7D99"/>
    <w:rsid w:val="00CC1C50"/>
    <w:rsid w:val="00CC2CC4"/>
    <w:rsid w:val="00CC3FF5"/>
    <w:rsid w:val="00CD1A5E"/>
    <w:rsid w:val="00CD20B5"/>
    <w:rsid w:val="00CD7AD2"/>
    <w:rsid w:val="00CE06B5"/>
    <w:rsid w:val="00CE6696"/>
    <w:rsid w:val="00CF5D9E"/>
    <w:rsid w:val="00CF74C8"/>
    <w:rsid w:val="00D11BEB"/>
    <w:rsid w:val="00D14629"/>
    <w:rsid w:val="00D7367A"/>
    <w:rsid w:val="00D83356"/>
    <w:rsid w:val="00D8659F"/>
    <w:rsid w:val="00D905F5"/>
    <w:rsid w:val="00D90787"/>
    <w:rsid w:val="00D954AB"/>
    <w:rsid w:val="00DA0CBB"/>
    <w:rsid w:val="00DA431B"/>
    <w:rsid w:val="00DA7C06"/>
    <w:rsid w:val="00DB0AF6"/>
    <w:rsid w:val="00DE61DE"/>
    <w:rsid w:val="00DF06E8"/>
    <w:rsid w:val="00DF51E7"/>
    <w:rsid w:val="00DF76E3"/>
    <w:rsid w:val="00E143AC"/>
    <w:rsid w:val="00E20D63"/>
    <w:rsid w:val="00E237A6"/>
    <w:rsid w:val="00E27C14"/>
    <w:rsid w:val="00E3465A"/>
    <w:rsid w:val="00E52EFD"/>
    <w:rsid w:val="00E76993"/>
    <w:rsid w:val="00E77C96"/>
    <w:rsid w:val="00E82895"/>
    <w:rsid w:val="00E82A0A"/>
    <w:rsid w:val="00E855DC"/>
    <w:rsid w:val="00ED1A9C"/>
    <w:rsid w:val="00EF00B0"/>
    <w:rsid w:val="00EF01D3"/>
    <w:rsid w:val="00EF0DFE"/>
    <w:rsid w:val="00EF21CB"/>
    <w:rsid w:val="00F14328"/>
    <w:rsid w:val="00F153D7"/>
    <w:rsid w:val="00F336B9"/>
    <w:rsid w:val="00F37FE9"/>
    <w:rsid w:val="00F45A37"/>
    <w:rsid w:val="00F66334"/>
    <w:rsid w:val="00F71632"/>
    <w:rsid w:val="00F74F08"/>
    <w:rsid w:val="00F862FF"/>
    <w:rsid w:val="00F86FF8"/>
    <w:rsid w:val="00F93A25"/>
    <w:rsid w:val="00FA1427"/>
    <w:rsid w:val="00FA59AE"/>
    <w:rsid w:val="00FA5ADE"/>
    <w:rsid w:val="00FC339A"/>
    <w:rsid w:val="00FE7E4C"/>
    <w:rsid w:val="00FF187B"/>
    <w:rsid w:val="00FF5BF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C0018"/>
  <w15:chartTrackingRefBased/>
  <w15:docId w15:val="{09EF1B6F-53C8-8844-ACCD-EF282D67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50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50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nhideWhenUsed/>
    <w:qFormat/>
    <w:rsid w:val="004E50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50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50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50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50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50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50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0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50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rsid w:val="004E50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50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50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50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50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50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50C8"/>
    <w:rPr>
      <w:rFonts w:eastAsiaTheme="majorEastAsia" w:cstheme="majorBidi"/>
      <w:color w:val="272727" w:themeColor="text1" w:themeTint="D8"/>
    </w:rPr>
  </w:style>
  <w:style w:type="paragraph" w:styleId="Title">
    <w:name w:val="Title"/>
    <w:basedOn w:val="Normal"/>
    <w:next w:val="Normal"/>
    <w:link w:val="TitleChar"/>
    <w:uiPriority w:val="10"/>
    <w:qFormat/>
    <w:rsid w:val="004E50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0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50C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50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50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50C8"/>
    <w:rPr>
      <w:i/>
      <w:iCs/>
      <w:color w:val="404040" w:themeColor="text1" w:themeTint="BF"/>
    </w:rPr>
  </w:style>
  <w:style w:type="paragraph" w:styleId="ListParagraph">
    <w:name w:val="List Paragraph"/>
    <w:basedOn w:val="Normal"/>
    <w:uiPriority w:val="34"/>
    <w:qFormat/>
    <w:rsid w:val="004E50C8"/>
    <w:pPr>
      <w:ind w:left="720"/>
      <w:contextualSpacing/>
    </w:pPr>
  </w:style>
  <w:style w:type="character" w:styleId="IntenseEmphasis">
    <w:name w:val="Intense Emphasis"/>
    <w:basedOn w:val="DefaultParagraphFont"/>
    <w:uiPriority w:val="21"/>
    <w:qFormat/>
    <w:rsid w:val="004E50C8"/>
    <w:rPr>
      <w:i/>
      <w:iCs/>
      <w:color w:val="0F4761" w:themeColor="accent1" w:themeShade="BF"/>
    </w:rPr>
  </w:style>
  <w:style w:type="paragraph" w:styleId="IntenseQuote">
    <w:name w:val="Intense Quote"/>
    <w:basedOn w:val="Normal"/>
    <w:next w:val="Normal"/>
    <w:link w:val="IntenseQuoteChar"/>
    <w:uiPriority w:val="30"/>
    <w:qFormat/>
    <w:rsid w:val="004E50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50C8"/>
    <w:rPr>
      <w:i/>
      <w:iCs/>
      <w:color w:val="0F4761" w:themeColor="accent1" w:themeShade="BF"/>
    </w:rPr>
  </w:style>
  <w:style w:type="character" w:styleId="IntenseReference">
    <w:name w:val="Intense Reference"/>
    <w:basedOn w:val="DefaultParagraphFont"/>
    <w:uiPriority w:val="32"/>
    <w:qFormat/>
    <w:rsid w:val="004E50C8"/>
    <w:rPr>
      <w:b/>
      <w:bCs/>
      <w:smallCaps/>
      <w:color w:val="0F4761" w:themeColor="accent1" w:themeShade="BF"/>
      <w:spacing w:val="5"/>
    </w:rPr>
  </w:style>
  <w:style w:type="character" w:styleId="Hyperlink">
    <w:name w:val="Hyperlink"/>
    <w:basedOn w:val="DefaultParagraphFont"/>
    <w:uiPriority w:val="99"/>
    <w:unhideWhenUsed/>
    <w:rsid w:val="003545FA"/>
    <w:rPr>
      <w:color w:val="467886" w:themeColor="hyperlink"/>
      <w:u w:val="single"/>
    </w:rPr>
  </w:style>
  <w:style w:type="character" w:styleId="UnresolvedMention">
    <w:name w:val="Unresolved Mention"/>
    <w:basedOn w:val="DefaultParagraphFont"/>
    <w:uiPriority w:val="99"/>
    <w:semiHidden/>
    <w:unhideWhenUsed/>
    <w:rsid w:val="003545FA"/>
    <w:rPr>
      <w:color w:val="605E5C"/>
      <w:shd w:val="clear" w:color="auto" w:fill="E1DFDD"/>
    </w:rPr>
  </w:style>
  <w:style w:type="character" w:styleId="FollowedHyperlink">
    <w:name w:val="FollowedHyperlink"/>
    <w:basedOn w:val="DefaultParagraphFont"/>
    <w:uiPriority w:val="99"/>
    <w:semiHidden/>
    <w:unhideWhenUsed/>
    <w:rsid w:val="007826F4"/>
    <w:rPr>
      <w:color w:val="96607D" w:themeColor="followedHyperlink"/>
      <w:u w:val="single"/>
    </w:rPr>
  </w:style>
  <w:style w:type="paragraph" w:styleId="NormalWeb">
    <w:name w:val="Normal (Web)"/>
    <w:basedOn w:val="Normal"/>
    <w:uiPriority w:val="99"/>
    <w:unhideWhenUsed/>
    <w:rsid w:val="00E76993"/>
    <w:pPr>
      <w:spacing w:before="100" w:beforeAutospacing="1" w:after="100" w:afterAutospacing="1"/>
    </w:pPr>
    <w:rPr>
      <w:rFonts w:ascii="Times New Roman" w:eastAsia="Times New Roman" w:hAnsi="Times New Roman" w:cs="Times New Roman"/>
      <w:kern w:val="0"/>
      <w:lang w:val="en-GB" w:eastAsia="en-AU"/>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1949473">
      <w:bodyDiv w:val="1"/>
      <w:marLeft w:val="0"/>
      <w:marRight w:val="0"/>
      <w:marTop w:val="0"/>
      <w:marBottom w:val="0"/>
      <w:divBdr>
        <w:top w:val="none" w:sz="0" w:space="0" w:color="auto"/>
        <w:left w:val="none" w:sz="0" w:space="0" w:color="auto"/>
        <w:bottom w:val="none" w:sz="0" w:space="0" w:color="auto"/>
        <w:right w:val="none" w:sz="0" w:space="0" w:color="auto"/>
      </w:divBdr>
      <w:divsChild>
        <w:div w:id="1823962276">
          <w:marLeft w:val="0"/>
          <w:marRight w:val="0"/>
          <w:marTop w:val="0"/>
          <w:marBottom w:val="0"/>
          <w:divBdr>
            <w:top w:val="single" w:sz="2" w:space="0" w:color="D9D9E3"/>
            <w:left w:val="single" w:sz="2" w:space="0" w:color="D9D9E3"/>
            <w:bottom w:val="single" w:sz="2" w:space="0" w:color="D9D9E3"/>
            <w:right w:val="single" w:sz="2" w:space="0" w:color="D9D9E3"/>
          </w:divBdr>
          <w:divsChild>
            <w:div w:id="231476207">
              <w:marLeft w:val="0"/>
              <w:marRight w:val="0"/>
              <w:marTop w:val="0"/>
              <w:marBottom w:val="0"/>
              <w:divBdr>
                <w:top w:val="single" w:sz="2" w:space="0" w:color="D9D9E3"/>
                <w:left w:val="single" w:sz="2" w:space="0" w:color="D9D9E3"/>
                <w:bottom w:val="single" w:sz="2" w:space="0" w:color="D9D9E3"/>
                <w:right w:val="single" w:sz="2" w:space="0" w:color="D9D9E3"/>
              </w:divBdr>
              <w:divsChild>
                <w:div w:id="296567236">
                  <w:marLeft w:val="0"/>
                  <w:marRight w:val="0"/>
                  <w:marTop w:val="0"/>
                  <w:marBottom w:val="0"/>
                  <w:divBdr>
                    <w:top w:val="single" w:sz="2" w:space="0" w:color="D9D9E3"/>
                    <w:left w:val="single" w:sz="2" w:space="0" w:color="D9D9E3"/>
                    <w:bottom w:val="single" w:sz="2" w:space="0" w:color="D9D9E3"/>
                    <w:right w:val="single" w:sz="2" w:space="0" w:color="D9D9E3"/>
                  </w:divBdr>
                  <w:divsChild>
                    <w:div w:id="907813087">
                      <w:marLeft w:val="0"/>
                      <w:marRight w:val="0"/>
                      <w:marTop w:val="0"/>
                      <w:marBottom w:val="0"/>
                      <w:divBdr>
                        <w:top w:val="single" w:sz="2" w:space="0" w:color="D9D9E3"/>
                        <w:left w:val="single" w:sz="2" w:space="0" w:color="D9D9E3"/>
                        <w:bottom w:val="single" w:sz="2" w:space="0" w:color="D9D9E3"/>
                        <w:right w:val="single" w:sz="2" w:space="0" w:color="D9D9E3"/>
                      </w:divBdr>
                      <w:divsChild>
                        <w:div w:id="528879648">
                          <w:marLeft w:val="0"/>
                          <w:marRight w:val="0"/>
                          <w:marTop w:val="0"/>
                          <w:marBottom w:val="0"/>
                          <w:divBdr>
                            <w:top w:val="single" w:sz="2" w:space="0" w:color="D9D9E3"/>
                            <w:left w:val="single" w:sz="2" w:space="0" w:color="D9D9E3"/>
                            <w:bottom w:val="single" w:sz="2" w:space="0" w:color="D9D9E3"/>
                            <w:right w:val="single" w:sz="2" w:space="0" w:color="D9D9E3"/>
                          </w:divBdr>
                          <w:divsChild>
                            <w:div w:id="2116824265">
                              <w:marLeft w:val="0"/>
                              <w:marRight w:val="0"/>
                              <w:marTop w:val="100"/>
                              <w:marBottom w:val="100"/>
                              <w:divBdr>
                                <w:top w:val="single" w:sz="2" w:space="0" w:color="D9D9E3"/>
                                <w:left w:val="single" w:sz="2" w:space="0" w:color="D9D9E3"/>
                                <w:bottom w:val="single" w:sz="2" w:space="0" w:color="D9D9E3"/>
                                <w:right w:val="single" w:sz="2" w:space="0" w:color="D9D9E3"/>
                              </w:divBdr>
                              <w:divsChild>
                                <w:div w:id="1847670064">
                                  <w:marLeft w:val="0"/>
                                  <w:marRight w:val="0"/>
                                  <w:marTop w:val="0"/>
                                  <w:marBottom w:val="0"/>
                                  <w:divBdr>
                                    <w:top w:val="single" w:sz="2" w:space="0" w:color="D9D9E3"/>
                                    <w:left w:val="single" w:sz="2" w:space="0" w:color="D9D9E3"/>
                                    <w:bottom w:val="single" w:sz="2" w:space="0" w:color="D9D9E3"/>
                                    <w:right w:val="single" w:sz="2" w:space="0" w:color="D9D9E3"/>
                                  </w:divBdr>
                                  <w:divsChild>
                                    <w:div w:id="431777145">
                                      <w:marLeft w:val="0"/>
                                      <w:marRight w:val="0"/>
                                      <w:marTop w:val="0"/>
                                      <w:marBottom w:val="0"/>
                                      <w:divBdr>
                                        <w:top w:val="single" w:sz="2" w:space="0" w:color="D9D9E3"/>
                                        <w:left w:val="single" w:sz="2" w:space="0" w:color="D9D9E3"/>
                                        <w:bottom w:val="single" w:sz="2" w:space="0" w:color="D9D9E3"/>
                                        <w:right w:val="single" w:sz="2" w:space="0" w:color="D9D9E3"/>
                                      </w:divBdr>
                                      <w:divsChild>
                                        <w:div w:id="830486269">
                                          <w:marLeft w:val="0"/>
                                          <w:marRight w:val="0"/>
                                          <w:marTop w:val="0"/>
                                          <w:marBottom w:val="0"/>
                                          <w:divBdr>
                                            <w:top w:val="single" w:sz="2" w:space="0" w:color="D9D9E3"/>
                                            <w:left w:val="single" w:sz="2" w:space="0" w:color="D9D9E3"/>
                                            <w:bottom w:val="single" w:sz="2" w:space="0" w:color="D9D9E3"/>
                                            <w:right w:val="single" w:sz="2" w:space="0" w:color="D9D9E3"/>
                                          </w:divBdr>
                                          <w:divsChild>
                                            <w:div w:id="175655495">
                                              <w:marLeft w:val="0"/>
                                              <w:marRight w:val="0"/>
                                              <w:marTop w:val="0"/>
                                              <w:marBottom w:val="0"/>
                                              <w:divBdr>
                                                <w:top w:val="single" w:sz="2" w:space="0" w:color="D9D9E3"/>
                                                <w:left w:val="single" w:sz="2" w:space="0" w:color="D9D9E3"/>
                                                <w:bottom w:val="single" w:sz="2" w:space="0" w:color="D9D9E3"/>
                                                <w:right w:val="single" w:sz="2" w:space="0" w:color="D9D9E3"/>
                                              </w:divBdr>
                                              <w:divsChild>
                                                <w:div w:id="1964850380">
                                                  <w:marLeft w:val="0"/>
                                                  <w:marRight w:val="0"/>
                                                  <w:marTop w:val="0"/>
                                                  <w:marBottom w:val="0"/>
                                                  <w:divBdr>
                                                    <w:top w:val="single" w:sz="2" w:space="0" w:color="D9D9E3"/>
                                                    <w:left w:val="single" w:sz="2" w:space="0" w:color="D9D9E3"/>
                                                    <w:bottom w:val="single" w:sz="2" w:space="0" w:color="D9D9E3"/>
                                                    <w:right w:val="single" w:sz="2" w:space="0" w:color="D9D9E3"/>
                                                  </w:divBdr>
                                                  <w:divsChild>
                                                    <w:div w:id="197278198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23558453">
          <w:marLeft w:val="0"/>
          <w:marRight w:val="0"/>
          <w:marTop w:val="0"/>
          <w:marBottom w:val="0"/>
          <w:divBdr>
            <w:top w:val="none" w:sz="0" w:space="0" w:color="auto"/>
            <w:left w:val="none" w:sz="0" w:space="0" w:color="auto"/>
            <w:bottom w:val="none" w:sz="0" w:space="0" w:color="auto"/>
            <w:right w:val="none" w:sz="0" w:space="0" w:color="auto"/>
          </w:divBdr>
          <w:divsChild>
            <w:div w:id="708646557">
              <w:marLeft w:val="0"/>
              <w:marRight w:val="0"/>
              <w:marTop w:val="0"/>
              <w:marBottom w:val="0"/>
              <w:divBdr>
                <w:top w:val="single" w:sz="2" w:space="0" w:color="D9D9E3"/>
                <w:left w:val="single" w:sz="2" w:space="0" w:color="D9D9E3"/>
                <w:bottom w:val="single" w:sz="2" w:space="0" w:color="D9D9E3"/>
                <w:right w:val="single" w:sz="2" w:space="0" w:color="D9D9E3"/>
              </w:divBdr>
              <w:divsChild>
                <w:div w:id="184288737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 w:id="1352223459">
      <w:bodyDiv w:val="1"/>
      <w:marLeft w:val="0"/>
      <w:marRight w:val="0"/>
      <w:marTop w:val="0"/>
      <w:marBottom w:val="0"/>
      <w:divBdr>
        <w:top w:val="none" w:sz="0" w:space="0" w:color="auto"/>
        <w:left w:val="none" w:sz="0" w:space="0" w:color="auto"/>
        <w:bottom w:val="none" w:sz="0" w:space="0" w:color="auto"/>
        <w:right w:val="none" w:sz="0" w:space="0" w:color="auto"/>
      </w:divBdr>
    </w:div>
    <w:div w:id="1469664505">
      <w:bodyDiv w:val="1"/>
      <w:marLeft w:val="0"/>
      <w:marRight w:val="0"/>
      <w:marTop w:val="0"/>
      <w:marBottom w:val="0"/>
      <w:divBdr>
        <w:top w:val="none" w:sz="0" w:space="0" w:color="auto"/>
        <w:left w:val="none" w:sz="0" w:space="0" w:color="auto"/>
        <w:bottom w:val="none" w:sz="0" w:space="0" w:color="auto"/>
        <w:right w:val="none" w:sz="0" w:space="0" w:color="auto"/>
      </w:divBdr>
      <w:divsChild>
        <w:div w:id="1647706270">
          <w:marLeft w:val="0"/>
          <w:marRight w:val="0"/>
          <w:marTop w:val="0"/>
          <w:marBottom w:val="0"/>
          <w:divBdr>
            <w:top w:val="single" w:sz="2" w:space="0" w:color="D9D9E3"/>
            <w:left w:val="single" w:sz="2" w:space="0" w:color="D9D9E3"/>
            <w:bottom w:val="single" w:sz="2" w:space="0" w:color="D9D9E3"/>
            <w:right w:val="single" w:sz="2" w:space="0" w:color="D9D9E3"/>
          </w:divBdr>
          <w:divsChild>
            <w:div w:id="225844762">
              <w:marLeft w:val="0"/>
              <w:marRight w:val="0"/>
              <w:marTop w:val="0"/>
              <w:marBottom w:val="0"/>
              <w:divBdr>
                <w:top w:val="single" w:sz="2" w:space="0" w:color="D9D9E3"/>
                <w:left w:val="single" w:sz="2" w:space="0" w:color="D9D9E3"/>
                <w:bottom w:val="single" w:sz="2" w:space="0" w:color="D9D9E3"/>
                <w:right w:val="single" w:sz="2" w:space="0" w:color="D9D9E3"/>
              </w:divBdr>
              <w:divsChild>
                <w:div w:id="1116560744">
                  <w:marLeft w:val="0"/>
                  <w:marRight w:val="0"/>
                  <w:marTop w:val="0"/>
                  <w:marBottom w:val="0"/>
                  <w:divBdr>
                    <w:top w:val="single" w:sz="2" w:space="0" w:color="D9D9E3"/>
                    <w:left w:val="single" w:sz="2" w:space="0" w:color="D9D9E3"/>
                    <w:bottom w:val="single" w:sz="2" w:space="0" w:color="D9D9E3"/>
                    <w:right w:val="single" w:sz="2" w:space="0" w:color="D9D9E3"/>
                  </w:divBdr>
                  <w:divsChild>
                    <w:div w:id="185027374">
                      <w:marLeft w:val="0"/>
                      <w:marRight w:val="0"/>
                      <w:marTop w:val="0"/>
                      <w:marBottom w:val="0"/>
                      <w:divBdr>
                        <w:top w:val="single" w:sz="2" w:space="0" w:color="D9D9E3"/>
                        <w:left w:val="single" w:sz="2" w:space="0" w:color="D9D9E3"/>
                        <w:bottom w:val="single" w:sz="2" w:space="0" w:color="D9D9E3"/>
                        <w:right w:val="single" w:sz="2" w:space="0" w:color="D9D9E3"/>
                      </w:divBdr>
                      <w:divsChild>
                        <w:div w:id="1342125951">
                          <w:marLeft w:val="0"/>
                          <w:marRight w:val="0"/>
                          <w:marTop w:val="0"/>
                          <w:marBottom w:val="0"/>
                          <w:divBdr>
                            <w:top w:val="single" w:sz="2" w:space="0" w:color="D9D9E3"/>
                            <w:left w:val="single" w:sz="2" w:space="0" w:color="D9D9E3"/>
                            <w:bottom w:val="single" w:sz="2" w:space="0" w:color="D9D9E3"/>
                            <w:right w:val="single" w:sz="2" w:space="0" w:color="D9D9E3"/>
                          </w:divBdr>
                          <w:divsChild>
                            <w:div w:id="1113282475">
                              <w:marLeft w:val="0"/>
                              <w:marRight w:val="0"/>
                              <w:marTop w:val="100"/>
                              <w:marBottom w:val="100"/>
                              <w:divBdr>
                                <w:top w:val="single" w:sz="2" w:space="0" w:color="D9D9E3"/>
                                <w:left w:val="single" w:sz="2" w:space="0" w:color="D9D9E3"/>
                                <w:bottom w:val="single" w:sz="2" w:space="0" w:color="D9D9E3"/>
                                <w:right w:val="single" w:sz="2" w:space="0" w:color="D9D9E3"/>
                              </w:divBdr>
                              <w:divsChild>
                                <w:div w:id="673997459">
                                  <w:marLeft w:val="0"/>
                                  <w:marRight w:val="0"/>
                                  <w:marTop w:val="0"/>
                                  <w:marBottom w:val="0"/>
                                  <w:divBdr>
                                    <w:top w:val="single" w:sz="2" w:space="0" w:color="D9D9E3"/>
                                    <w:left w:val="single" w:sz="2" w:space="0" w:color="D9D9E3"/>
                                    <w:bottom w:val="single" w:sz="2" w:space="0" w:color="D9D9E3"/>
                                    <w:right w:val="single" w:sz="2" w:space="0" w:color="D9D9E3"/>
                                  </w:divBdr>
                                  <w:divsChild>
                                    <w:div w:id="902525431">
                                      <w:marLeft w:val="0"/>
                                      <w:marRight w:val="0"/>
                                      <w:marTop w:val="0"/>
                                      <w:marBottom w:val="0"/>
                                      <w:divBdr>
                                        <w:top w:val="single" w:sz="2" w:space="0" w:color="D9D9E3"/>
                                        <w:left w:val="single" w:sz="2" w:space="0" w:color="D9D9E3"/>
                                        <w:bottom w:val="single" w:sz="2" w:space="0" w:color="D9D9E3"/>
                                        <w:right w:val="single" w:sz="2" w:space="0" w:color="D9D9E3"/>
                                      </w:divBdr>
                                      <w:divsChild>
                                        <w:div w:id="2069255585">
                                          <w:marLeft w:val="0"/>
                                          <w:marRight w:val="0"/>
                                          <w:marTop w:val="0"/>
                                          <w:marBottom w:val="0"/>
                                          <w:divBdr>
                                            <w:top w:val="single" w:sz="2" w:space="0" w:color="D9D9E3"/>
                                            <w:left w:val="single" w:sz="2" w:space="0" w:color="D9D9E3"/>
                                            <w:bottom w:val="single" w:sz="2" w:space="0" w:color="D9D9E3"/>
                                            <w:right w:val="single" w:sz="2" w:space="0" w:color="D9D9E3"/>
                                          </w:divBdr>
                                          <w:divsChild>
                                            <w:div w:id="1165776845">
                                              <w:marLeft w:val="0"/>
                                              <w:marRight w:val="0"/>
                                              <w:marTop w:val="0"/>
                                              <w:marBottom w:val="0"/>
                                              <w:divBdr>
                                                <w:top w:val="single" w:sz="2" w:space="0" w:color="D9D9E3"/>
                                                <w:left w:val="single" w:sz="2" w:space="0" w:color="D9D9E3"/>
                                                <w:bottom w:val="single" w:sz="2" w:space="0" w:color="D9D9E3"/>
                                                <w:right w:val="single" w:sz="2" w:space="0" w:color="D9D9E3"/>
                                              </w:divBdr>
                                              <w:divsChild>
                                                <w:div w:id="426073790">
                                                  <w:marLeft w:val="0"/>
                                                  <w:marRight w:val="0"/>
                                                  <w:marTop w:val="0"/>
                                                  <w:marBottom w:val="0"/>
                                                  <w:divBdr>
                                                    <w:top w:val="single" w:sz="2" w:space="0" w:color="D9D9E3"/>
                                                    <w:left w:val="single" w:sz="2" w:space="0" w:color="D9D9E3"/>
                                                    <w:bottom w:val="single" w:sz="2" w:space="0" w:color="D9D9E3"/>
                                                    <w:right w:val="single" w:sz="2" w:space="0" w:color="D9D9E3"/>
                                                  </w:divBdr>
                                                  <w:divsChild>
                                                    <w:div w:id="1493568203">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270745458">
          <w:marLeft w:val="0"/>
          <w:marRight w:val="0"/>
          <w:marTop w:val="0"/>
          <w:marBottom w:val="0"/>
          <w:divBdr>
            <w:top w:val="none" w:sz="0" w:space="0" w:color="auto"/>
            <w:left w:val="none" w:sz="0" w:space="0" w:color="auto"/>
            <w:bottom w:val="none" w:sz="0" w:space="0" w:color="auto"/>
            <w:right w:val="none" w:sz="0" w:space="0" w:color="auto"/>
          </w:divBdr>
          <w:divsChild>
            <w:div w:id="384837306">
              <w:marLeft w:val="0"/>
              <w:marRight w:val="0"/>
              <w:marTop w:val="0"/>
              <w:marBottom w:val="0"/>
              <w:divBdr>
                <w:top w:val="single" w:sz="2" w:space="0" w:color="D9D9E3"/>
                <w:left w:val="single" w:sz="2" w:space="0" w:color="D9D9E3"/>
                <w:bottom w:val="single" w:sz="2" w:space="0" w:color="D9D9E3"/>
                <w:right w:val="single" w:sz="2" w:space="0" w:color="D9D9E3"/>
              </w:divBdr>
              <w:divsChild>
                <w:div w:id="61540697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ultimatewineryexperiences.com.au/experiences/being-biodynamic-gemtree-wines-mclaren-vale/" TargetMode="External"/><Relationship Id="rId18" Type="http://schemas.openxmlformats.org/officeDocument/2006/relationships/hyperlink" Target="https://www.ultimatewineryexperiences.com.au/wineries/jacobs-creek-visitor-centre/" TargetMode="External"/><Relationship Id="rId26" Type="http://schemas.openxmlformats.org/officeDocument/2006/relationships/hyperlink" Target="https://wilpenapound.rezdy.com/catalog/102600/4wd-tours?_ga=2.233506334.1069459470.1706766486-1900246031.1704238943" TargetMode="External"/><Relationship Id="rId21" Type="http://schemas.openxmlformats.org/officeDocument/2006/relationships/hyperlink" Target="https://thelouise.com.au/" TargetMode="External"/><Relationship Id="rId34" Type="http://schemas.openxmlformats.org/officeDocument/2006/relationships/theme" Target="theme/theme1.xml"/><Relationship Id="rId7" Type="http://schemas.openxmlformats.org/officeDocument/2006/relationships/hyperlink" Target="https://culturalattractionsofaustralia.com/experiences/roofclimb-twilight/" TargetMode="External"/><Relationship Id="rId12" Type="http://schemas.openxmlformats.org/officeDocument/2006/relationships/hyperlink" Target="https://www.ultimatewineryexperiences.com.au/wineries/gemtree-wines/" TargetMode="External"/><Relationship Id="rId17" Type="http://schemas.openxmlformats.org/officeDocument/2006/relationships/hyperlink" Target="https://www.ultimatewineryexperiences.com.au/experiences/estate-picnic-yalumba/" TargetMode="External"/><Relationship Id="rId25" Type="http://schemas.openxmlformats.org/officeDocument/2006/relationships/hyperlink" Target="https://wilpenapound.rezdy.com/113232/sunset-spectacular?_ga=2.225193498.1069459470.1706766486-1900246031.1704238943" TargetMode="External"/><Relationship Id="rId33" Type="http://schemas.openxmlformats.org/officeDocument/2006/relationships/fontTable" Target="fontTable.xml"/><Relationship Id="rId38" Type="http://schemas.openxmlformats.org/officeDocument/2006/relationships/customXml" Target="../customXml/item4.xml"/><Relationship Id="rId2" Type="http://schemas.openxmlformats.org/officeDocument/2006/relationships/styles" Target="styles.xml"/><Relationship Id="rId16" Type="http://schemas.openxmlformats.org/officeDocument/2006/relationships/hyperlink" Target="https://www.ultimatewineryexperiences.com.au/wineries/yalumba/" TargetMode="External"/><Relationship Id="rId20" Type="http://schemas.openxmlformats.org/officeDocument/2006/relationships/hyperlink" Target="https://www.maggiebeer.com.au/visit-us" TargetMode="External"/><Relationship Id="rId29" Type="http://schemas.openxmlformats.org/officeDocument/2006/relationships/hyperlink" Target="https://wilpenapound.rezdy.com/114751/sacred-canyon-yura-mulka-cultural-walk?_ga=2.161541820.1069459470.1706766486-1900246031.1704238943" TargetMode="External"/><Relationship Id="rId1" Type="http://schemas.openxmlformats.org/officeDocument/2006/relationships/numbering" Target="numbering.xml"/><Relationship Id="rId6" Type="http://schemas.openxmlformats.org/officeDocument/2006/relationships/hyperlink" Target="https://fourthglenelg.com/" TargetMode="External"/><Relationship Id="rId11" Type="http://schemas.openxmlformats.org/officeDocument/2006/relationships/hyperlink" Target="https://www.ultimatewineryexperiences.com.au/experiences/hidden-secrets-hardys-wines-mclaren-vale/" TargetMode="External"/><Relationship Id="rId24" Type="http://schemas.openxmlformats.org/officeDocument/2006/relationships/hyperlink" Target="https://www.wilpenapound.com.au/" TargetMode="External"/><Relationship Id="rId32" Type="http://schemas.openxmlformats.org/officeDocument/2006/relationships/hyperlink" Target="https://watervalehotel.com.au/" TargetMode="External"/><Relationship Id="rId37" Type="http://schemas.openxmlformats.org/officeDocument/2006/relationships/customXml" Target="../customXml/item3.xml"/><Relationship Id="rId5" Type="http://schemas.openxmlformats.org/officeDocument/2006/relationships/hyperlink" Target="https://southernculturalimmersion.rezdy.com/505758/warriparinga-cultural-historical-tour" TargetMode="External"/><Relationship Id="rId15" Type="http://schemas.openxmlformats.org/officeDocument/2006/relationships/hyperlink" Target="https://redochrebarrelandgrill.com.au/" TargetMode="External"/><Relationship Id="rId23" Type="http://schemas.openxmlformats.org/officeDocument/2006/relationships/hyperlink" Target="https://thelouise.com.au/experience/breakfast-with-the-roos/" TargetMode="External"/><Relationship Id="rId28" Type="http://schemas.openxmlformats.org/officeDocument/2006/relationships/hyperlink" Target="https://www.wilpenapound.com.au/experiences/aboriginal-cultural-tours/" TargetMode="External"/><Relationship Id="rId36" Type="http://schemas.openxmlformats.org/officeDocument/2006/relationships/customXml" Target="../customXml/item2.xml"/><Relationship Id="rId10" Type="http://schemas.openxmlformats.org/officeDocument/2006/relationships/hyperlink" Target="https://www.ultimatewineryexperiences.com.au/experiences/icons-mclaren-vale/" TargetMode="External"/><Relationship Id="rId19" Type="http://schemas.openxmlformats.org/officeDocument/2006/relationships/hyperlink" Target="https://www.ultimatewineryexperiences.com.au/experiences/jacobs-creek-double-barrel-experience/" TargetMode="External"/><Relationship Id="rId31" Type="http://schemas.openxmlformats.org/officeDocument/2006/relationships/hyperlink" Target="https://www.flindersfoodco.com.au/" TargetMode="External"/><Relationship Id="rId4" Type="http://schemas.openxmlformats.org/officeDocument/2006/relationships/webSettings" Target="webSettings.xml"/><Relationship Id="rId9" Type="http://schemas.openxmlformats.org/officeDocument/2006/relationships/hyperlink" Target="https://www.ovalhotel.com.au/" TargetMode="External"/><Relationship Id="rId14" Type="http://schemas.openxmlformats.org/officeDocument/2006/relationships/hyperlink" Target="https://www.ultimatewineryexperiences.com.au/experiences/darenberg-the-deadarm-distinction-mclaren-vale/" TargetMode="External"/><Relationship Id="rId22" Type="http://schemas.openxmlformats.org/officeDocument/2006/relationships/hyperlink" Target="https://thelouise.com.au/dine/appellation/" TargetMode="External"/><Relationship Id="rId27" Type="http://schemas.openxmlformats.org/officeDocument/2006/relationships/hyperlink" Target="https://wilpenapound.rezdy.com/112428/1-hour-scenic-flight" TargetMode="External"/><Relationship Id="rId30" Type="http://schemas.openxmlformats.org/officeDocument/2006/relationships/hyperlink" Target="https://wilpenapound.rezdy.com/catalog/424550/bike-hire?_ga=2.196161068.1069459470.1706766486-1900246031.1704238943" TargetMode="External"/><Relationship Id="rId35" Type="http://schemas.openxmlformats.org/officeDocument/2006/relationships/customXml" Target="../customXml/item1.xml"/><Relationship Id="rId8" Type="http://schemas.openxmlformats.org/officeDocument/2006/relationships/hyperlink" Target="https://www.ovalhotel.com.au/dining/bespoke-wine-bar-kitchen/"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4" ma:contentTypeDescription="Create a new document." ma:contentTypeScope="" ma:versionID="1af932ec079a2d69cc0d1ba53de4530b">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6bc91fcc56f033783c8020a57cace12a"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360ffff8bed4b9e8ce5b402dabe29ee xmlns="4c5c5d2a-0df6-4011-b66d-97fbd2e572ca">
      <Terms xmlns="http://schemas.microsoft.com/office/infopath/2007/PartnerControls"/>
    </f360ffff8bed4b9e8ce5b402dabe29ee>
    <TaxCatchAll xmlns="50ffbb92-ac07-49cb-93ed-ed6ebc4066c6" xsi:nil="true"/>
    <_ip_UnifiedCompliancePolicyUIAction xmlns="http://schemas.microsoft.com/sharepoint/v3" xsi:nil="true"/>
    <p2db7547cea042eeb598afd1f68bb377 xmlns="4c5c5d2a-0df6-4011-b66d-97fbd2e572ca">
      <Terms xmlns="http://schemas.microsoft.com/office/infopath/2007/PartnerControls"/>
    </p2db7547cea042eeb598afd1f68bb377>
    <lcf76f155ced4ddcb4097134ff3c332f xmlns="879e4c82-2caf-43a9-9860-593bc15cf20a">
      <Terms xmlns="http://schemas.microsoft.com/office/infopath/2007/PartnerControls"/>
    </lcf76f155ced4ddcb4097134ff3c332f>
    <Topic xmlns="879e4c82-2caf-43a9-9860-593bc15cf20a" xsi:nil="true"/>
    <_ip_UnifiedCompliancePolicyProperties xmlns="http://schemas.microsoft.com/sharepoint/v3" xsi:nil="true"/>
    <jbbfee37f327442d9c612db742754456 xmlns="4c5c5d2a-0df6-4011-b66d-97fbd2e572ca">
      <Terms xmlns="http://schemas.microsoft.com/office/infopath/2007/PartnerControls"/>
    </jbbfee37f327442d9c612db742754456>
    <gb434f3926ec4daf800d11f7c7fde390 xmlns="879e4c82-2caf-43a9-9860-593bc15cf20a">
      <Terms xmlns="http://schemas.microsoft.com/office/infopath/2007/PartnerControls"/>
    </gb434f3926ec4daf800d11f7c7fde390>
    <_dlc_DocId xmlns="50ffbb92-ac07-49cb-93ed-ed6ebc4066c6">M6US6R567YFN-1407755359-64851</_dlc_DocId>
    <_dlc_DocIdUrl xmlns="50ffbb92-ac07-49cb-93ed-ed6ebc4066c6">
      <Url>https://tourismaustralia.sharepoint.com/sites/SignatureExperiences/_layouts/15/DocIdRedir.aspx?ID=M6US6R567YFN-1407755359-64851</Url>
      <Description>M6US6R567YFN-1407755359-64851</Description>
    </_dlc_DocIdUrl>
  </documentManagement>
</p:properties>
</file>

<file path=customXml/itemProps1.xml><?xml version="1.0" encoding="utf-8"?>
<ds:datastoreItem xmlns:ds="http://schemas.openxmlformats.org/officeDocument/2006/customXml" ds:itemID="{EAA82D67-DF05-4106-A7BF-3E2732EB171F}"/>
</file>

<file path=customXml/itemProps2.xml><?xml version="1.0" encoding="utf-8"?>
<ds:datastoreItem xmlns:ds="http://schemas.openxmlformats.org/officeDocument/2006/customXml" ds:itemID="{CCCC907A-AD24-4F80-862C-B891A9BE74FD}"/>
</file>

<file path=customXml/itemProps3.xml><?xml version="1.0" encoding="utf-8"?>
<ds:datastoreItem xmlns:ds="http://schemas.openxmlformats.org/officeDocument/2006/customXml" ds:itemID="{4D20E689-6098-4566-8C8E-1029E4950D7F}"/>
</file>

<file path=customXml/itemProps4.xml><?xml version="1.0" encoding="utf-8"?>
<ds:datastoreItem xmlns:ds="http://schemas.openxmlformats.org/officeDocument/2006/customXml" ds:itemID="{6E13B022-363E-41B6-8AFC-4E0F88ECEE68}"/>
</file>

<file path=docProps/app.xml><?xml version="1.0" encoding="utf-8"?>
<Properties xmlns="http://schemas.openxmlformats.org/officeDocument/2006/extended-properties" xmlns:vt="http://schemas.openxmlformats.org/officeDocument/2006/docPropsVTypes">
  <Template>Normal</Template>
  <TotalTime>5</TotalTime>
  <Pages>4</Pages>
  <Words>1864</Words>
  <Characters>10630</Characters>
  <Application>Microsoft Office Word</Application>
  <DocSecurity>4</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Bromley</dc:creator>
  <cp:keywords/>
  <dc:description/>
  <cp:lastModifiedBy>Liz Knowles</cp:lastModifiedBy>
  <cp:revision>2</cp:revision>
  <dcterms:created xsi:type="dcterms:W3CDTF">2024-04-11T05:54:00Z</dcterms:created>
  <dcterms:modified xsi:type="dcterms:W3CDTF">2024-04-11T05:54:00Z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0x010100B95E35D56F2AAE44A72635F1C915928C</vt:lpwstr>
  </property>
  <property fmtid="{D5CDD505-2E9C-101B-9397-08002B2CF9AE}" pid="3" name="_dlc_DocIdItemGuid">
    <vt:lpwstr>74889292-f049-4570-80aa-f2b89c043615</vt:lpwstr>
  </property>
</Properties>
</file>